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DD78F0" w14:textId="77777777" w:rsidR="00C43524" w:rsidRDefault="00C43524" w:rsidP="00C43524">
      <w:pPr>
        <w:rPr>
          <w:rFonts w:ascii="Times New Roman" w:hAnsi="Times New Roman" w:cs="Times New Roman"/>
          <w:color w:val="000000"/>
          <w:sz w:val="21"/>
          <w:szCs w:val="21"/>
        </w:rPr>
      </w:pPr>
      <w:bookmarkStart w:id="0" w:name="_GoBack"/>
      <w:bookmarkEnd w:id="0"/>
      <w:r>
        <w:rPr>
          <w:rFonts w:ascii="Times New Roman" w:hAnsi="Times New Roman" w:cs="Times New Roman"/>
          <w:noProof/>
          <w:color w:val="000000"/>
          <w:sz w:val="21"/>
          <w:szCs w:val="21"/>
        </w:rPr>
        <w:drawing>
          <wp:anchor distT="0" distB="0" distL="114300" distR="114300" simplePos="0" relativeHeight="251659264" behindDoc="0" locked="0" layoutInCell="1" allowOverlap="1" wp14:anchorId="3A8D7919" wp14:editId="606B9902">
            <wp:simplePos x="0" y="0"/>
            <wp:positionH relativeFrom="column">
              <wp:posOffset>653143</wp:posOffset>
            </wp:positionH>
            <wp:positionV relativeFrom="paragraph">
              <wp:posOffset>306251</wp:posOffset>
            </wp:positionV>
            <wp:extent cx="3996962" cy="862925"/>
            <wp:effectExtent l="0" t="0" r="3810" b="127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96962" cy="862925"/>
                    </a:xfrm>
                    <a:prstGeom prst="rect">
                      <a:avLst/>
                    </a:prstGeom>
                  </pic:spPr>
                </pic:pic>
              </a:graphicData>
            </a:graphic>
            <wp14:sizeRelH relativeFrom="margin">
              <wp14:pctWidth>0</wp14:pctWidth>
            </wp14:sizeRelH>
            <wp14:sizeRelV relativeFrom="margin">
              <wp14:pctHeight>0</wp14:pctHeight>
            </wp14:sizeRelV>
          </wp:anchor>
        </w:drawing>
      </w:r>
      <w:r w:rsidRPr="00C17E47">
        <w:rPr>
          <w:rFonts w:ascii="Times New Roman" w:hAnsi="Times New Roman" w:cs="Times New Roman"/>
          <w:noProof/>
          <w:color w:val="000000"/>
          <w:sz w:val="21"/>
          <w:szCs w:val="21"/>
        </w:rPr>
        <mc:AlternateContent>
          <mc:Choice Requires="wps">
            <w:drawing>
              <wp:inline distT="0" distB="0" distL="0" distR="0" wp14:anchorId="1AD9D545" wp14:editId="31D76EFD">
                <wp:extent cx="306705" cy="306705"/>
                <wp:effectExtent l="0" t="0" r="0" b="0"/>
                <wp:docPr id="7" name="Rectangl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A9D697A" id="Rectangle 7" o:spid="_x0000_s1026"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tZXswIAALcFAAAOAAAAZHJzL2Uyb0RvYy54bWysVG1v0zAQ/o7Ef7D8PcvL0qaJlk5b0yCk&#10;ARODH+AmTmOR2MZ2mw7Ef+fstF3bfUFAPkS27/zcPXeP7+Z213doS5Vmguc4vAoworwSNePrHH/9&#10;UnozjLQhvCad4DTHz1Tj2/nbNzeDzGgkWtHVVCEA4TobZI5bY2Tm+7pqaU/0lZCUg7ERqicGtmrt&#10;14oMgN53fhQEU38QqpZKVFRrOC1GI547/KahlfnUNJoa1OUYcjPur9x/Zf/+/IZka0Vky6p9GuQv&#10;sugJ4xD0CFUQQ9BGsVdQPauU0KIxV5XofdE0rKKOA7AJgws2Ty2R1HGB4mh5LJP+f7DVx+2jQqzO&#10;cYIRJz206DMUjfB1R1FiyzNInYHXk3xUlqCWD6L6phEXixa86J2W4A+th+uHI6XE0FJSQ56hhfDP&#10;MOxGAxpaDR9EDQHJxghXvF2jehsDyoJ2rkfPxx7RnUEVHF4H0ySYYFSBab+2EUh2uCyVNu+o6JFd&#10;5FhBdg6cbB+0GV0PLjYWFyXrOjgnWcfPDgBzPIHQcNXabBKuqz/TIF3OlrPYi6Pp0ouDovDuykXs&#10;TcswmRTXxWJRhL9s3DDOWlbXlNswB4WF8Z91cK/1URtHjWnRsdrC2ZS0Wq8WnUJbAgov3edKDpYX&#10;N/88DVcv4HJBKYzi4D5KvXI6S7y4jCdemgQzLwjT+3QaxGlclOeUHhin/04JDTlOJ9HEdekk6Qtu&#10;gftecyNZzwzMkI71OZ4dnUhmFbjktWutIawb1yelsOm/lALafWi006uV6Kj+laifQa5KgJxghsC0&#10;g0Ur1A+MBpgcOdbfN0RRjLr3HCSfhnFsR43bxJMkgo06taxOLYRXAJVjg9G4XJhxPG2kYusWIoWu&#10;MFzcwTNpmJOwfUJjVvvHBdPBMdlPMjt+TvfO62Xezn8DAAD//wMAUEsDBBQABgAIAAAAIQAmCys8&#10;2gAAAAMBAAAPAAAAZHJzL2Rvd25yZXYueG1sTI9PS8NAEMXvgt9hGcGL2I1/kBKzKVIQiwilqfY8&#10;zY5JMDubZrdJ/PaOetDLPIY3vPebbDG5Vg3Uh8azgatZAoq49LbhysDr9vFyDipEZIutZzLwSQEW&#10;+elJhqn1I29oKGKlJIRDigbqGLtU61DW5DDMfEcs3rvvHUZZ+0rbHkcJd62+TpI77bBhaaixo2VN&#10;5UdxdAbGcj3sti9Pen2xW3k+rA7L4u3ZmPOz6eEeVKQp/h3DN76gQy5Me39kG1RrQB6JP1O82/kN&#10;qP2v6jzT/9nzLwAAAP//AwBQSwECLQAUAAYACAAAACEAtoM4kv4AAADhAQAAEwAAAAAAAAAAAAAA&#10;AAAAAAAAW0NvbnRlbnRfVHlwZXNdLnhtbFBLAQItABQABgAIAAAAIQA4/SH/1gAAAJQBAAALAAAA&#10;AAAAAAAAAAAAAC8BAABfcmVscy8ucmVsc1BLAQItABQABgAIAAAAIQBVStZXswIAALcFAAAOAAAA&#10;AAAAAAAAAAAAAC4CAABkcnMvZTJvRG9jLnhtbFBLAQItABQABgAIAAAAIQAmCys82gAAAAMBAAAP&#10;AAAAAAAAAAAAAAAAAA0FAABkcnMvZG93bnJldi54bWxQSwUGAAAAAAQABADzAAAAFAYAAAAA&#10;" filled="f" stroked="f">
                <o:lock v:ext="edit" aspectratio="t"/>
                <w10:anchorlock/>
              </v:rect>
            </w:pict>
          </mc:Fallback>
        </mc:AlternateContent>
      </w:r>
    </w:p>
    <w:p w14:paraId="58757B75" w14:textId="77777777" w:rsidR="00C43524" w:rsidRPr="008E2072" w:rsidRDefault="00C43524" w:rsidP="00C43524">
      <w:pPr>
        <w:spacing w:line="324" w:lineRule="atLeast"/>
        <w:ind w:left="405"/>
        <w:jc w:val="center"/>
        <w:rPr>
          <w:rFonts w:ascii="Times New Roman" w:hAnsi="Times New Roman" w:cs="Times New Roman"/>
          <w:color w:val="000000"/>
          <w:sz w:val="24"/>
          <w:szCs w:val="24"/>
        </w:rPr>
      </w:pPr>
      <w:r w:rsidRPr="008E2072">
        <w:rPr>
          <w:rFonts w:ascii="Times New Roman" w:hAnsi="Times New Roman" w:cs="Times New Roman"/>
          <w:color w:val="000000"/>
          <w:sz w:val="24"/>
          <w:szCs w:val="24"/>
        </w:rPr>
        <w:t>Agenda for Faculty Senate Meeting </w:t>
      </w:r>
    </w:p>
    <w:p w14:paraId="2E0E237A" w14:textId="77777777" w:rsidR="00C43524" w:rsidRDefault="00C43524" w:rsidP="00C43524">
      <w:pPr>
        <w:jc w:val="center"/>
        <w:rPr>
          <w:rFonts w:ascii="Times New Roman" w:hAnsi="Times New Roman" w:cs="Times New Roman"/>
          <w:color w:val="000000"/>
          <w:sz w:val="24"/>
          <w:szCs w:val="24"/>
        </w:rPr>
      </w:pPr>
      <w:r w:rsidRPr="008E2072">
        <w:rPr>
          <w:rFonts w:ascii="Times New Roman" w:hAnsi="Times New Roman" w:cs="Times New Roman"/>
          <w:color w:val="000000"/>
          <w:sz w:val="24"/>
          <w:szCs w:val="24"/>
        </w:rPr>
        <w:t>Friday, </w:t>
      </w:r>
      <w:r>
        <w:rPr>
          <w:rFonts w:ascii="Times New Roman" w:hAnsi="Times New Roman" w:cs="Times New Roman"/>
          <w:color w:val="000000"/>
          <w:sz w:val="24"/>
          <w:szCs w:val="24"/>
        </w:rPr>
        <w:t>April 14, 2023    12:08</w:t>
      </w:r>
      <w:r w:rsidRPr="008E2072">
        <w:rPr>
          <w:rFonts w:ascii="Times New Roman" w:hAnsi="Times New Roman" w:cs="Times New Roman"/>
          <w:color w:val="000000"/>
          <w:sz w:val="24"/>
          <w:szCs w:val="24"/>
        </w:rPr>
        <w:t xml:space="preserve"> PM    SAB 202</w:t>
      </w:r>
    </w:p>
    <w:p w14:paraId="6F73CF57" w14:textId="77777777" w:rsidR="00C43524" w:rsidRDefault="00C43524" w:rsidP="00C43524">
      <w:pPr>
        <w:jc w:val="center"/>
        <w:rPr>
          <w:rFonts w:ascii="Times New Roman" w:hAnsi="Times New Roman" w:cs="Times New Roman"/>
          <w:color w:val="000000"/>
          <w:sz w:val="24"/>
          <w:szCs w:val="24"/>
        </w:rPr>
      </w:pPr>
    </w:p>
    <w:tbl>
      <w:tblPr>
        <w:tblStyle w:val="TableGrid"/>
        <w:tblW w:w="0" w:type="auto"/>
        <w:tblLook w:val="04A0" w:firstRow="1" w:lastRow="0" w:firstColumn="1" w:lastColumn="0" w:noHBand="0" w:noVBand="1"/>
      </w:tblPr>
      <w:tblGrid>
        <w:gridCol w:w="3325"/>
        <w:gridCol w:w="6025"/>
      </w:tblGrid>
      <w:tr w:rsidR="00C43524" w14:paraId="37E41063" w14:textId="77777777" w:rsidTr="00802C78">
        <w:tc>
          <w:tcPr>
            <w:tcW w:w="3325" w:type="dxa"/>
          </w:tcPr>
          <w:p w14:paraId="48E63C82" w14:textId="77777777" w:rsidR="00C43524" w:rsidRDefault="00C43524" w:rsidP="00802C78">
            <w:pPr>
              <w:rPr>
                <w:rFonts w:ascii="Times New Roman" w:hAnsi="Times New Roman" w:cs="Times New Roman"/>
                <w:color w:val="000000"/>
                <w:sz w:val="24"/>
                <w:szCs w:val="24"/>
              </w:rPr>
            </w:pPr>
            <w:r>
              <w:rPr>
                <w:rFonts w:ascii="Times New Roman" w:hAnsi="Times New Roman" w:cs="Times New Roman"/>
                <w:color w:val="000000"/>
                <w:sz w:val="24"/>
                <w:szCs w:val="24"/>
              </w:rPr>
              <w:t>Members:</w:t>
            </w:r>
          </w:p>
        </w:tc>
        <w:tc>
          <w:tcPr>
            <w:tcW w:w="6025" w:type="dxa"/>
          </w:tcPr>
          <w:p w14:paraId="43AC2377" w14:textId="77777777" w:rsidR="00C43524" w:rsidRPr="008E2072" w:rsidRDefault="00C43524" w:rsidP="00802C78">
            <w:pPr>
              <w:rPr>
                <w:rFonts w:ascii="Times New Roman" w:hAnsi="Times New Roman" w:cs="Times New Roman"/>
                <w:color w:val="000000"/>
                <w:sz w:val="24"/>
                <w:szCs w:val="24"/>
              </w:rPr>
            </w:pPr>
            <w:r w:rsidRPr="008E2072">
              <w:rPr>
                <w:rFonts w:ascii="Times New Roman" w:hAnsi="Times New Roman" w:cs="Times New Roman"/>
                <w:b/>
                <w:bCs/>
                <w:color w:val="000000"/>
                <w:sz w:val="24"/>
                <w:szCs w:val="24"/>
              </w:rPr>
              <w:t>COAE</w:t>
            </w:r>
            <w:r w:rsidRPr="008E2072">
              <w:rPr>
                <w:rFonts w:ascii="Times New Roman" w:hAnsi="Times New Roman" w:cs="Times New Roman"/>
                <w:color w:val="000000"/>
                <w:sz w:val="24"/>
                <w:szCs w:val="24"/>
              </w:rPr>
              <w:t>—Shelly Worm, Cheng-Hsien Wu</w:t>
            </w:r>
          </w:p>
          <w:p w14:paraId="3DD956B6" w14:textId="77777777" w:rsidR="00C43524" w:rsidRPr="008E2072" w:rsidRDefault="00C43524" w:rsidP="00802C78">
            <w:pPr>
              <w:rPr>
                <w:rFonts w:ascii="Times New Roman" w:hAnsi="Times New Roman" w:cs="Times New Roman"/>
                <w:color w:val="000000"/>
                <w:sz w:val="24"/>
                <w:szCs w:val="24"/>
              </w:rPr>
            </w:pPr>
            <w:r w:rsidRPr="008E2072">
              <w:rPr>
                <w:rFonts w:ascii="Times New Roman" w:hAnsi="Times New Roman" w:cs="Times New Roman"/>
                <w:b/>
                <w:bCs/>
                <w:color w:val="000000"/>
                <w:sz w:val="24"/>
                <w:szCs w:val="24"/>
              </w:rPr>
              <w:t>COASN</w:t>
            </w:r>
            <w:r w:rsidRPr="008E2072">
              <w:rPr>
                <w:rFonts w:ascii="Times New Roman" w:hAnsi="Times New Roman" w:cs="Times New Roman"/>
                <w:color w:val="000000"/>
                <w:sz w:val="24"/>
                <w:szCs w:val="24"/>
              </w:rPr>
              <w:t>-- Megan Steele, Abbas Aboohamidi</w:t>
            </w:r>
          </w:p>
          <w:p w14:paraId="55E04CB9" w14:textId="77777777" w:rsidR="00C43524" w:rsidRDefault="00C43524" w:rsidP="00802C78">
            <w:pPr>
              <w:rPr>
                <w:rFonts w:ascii="Times New Roman" w:hAnsi="Times New Roman" w:cs="Times New Roman"/>
                <w:color w:val="000000"/>
                <w:sz w:val="24"/>
                <w:szCs w:val="24"/>
              </w:rPr>
            </w:pPr>
            <w:r w:rsidRPr="008E2072">
              <w:rPr>
                <w:rFonts w:ascii="Times New Roman" w:hAnsi="Times New Roman" w:cs="Times New Roman"/>
                <w:b/>
                <w:bCs/>
                <w:color w:val="000000"/>
                <w:sz w:val="24"/>
                <w:szCs w:val="24"/>
              </w:rPr>
              <w:t>COBT</w:t>
            </w:r>
            <w:r w:rsidRPr="008E2072">
              <w:rPr>
                <w:rFonts w:ascii="Times New Roman" w:hAnsi="Times New Roman" w:cs="Times New Roman"/>
                <w:color w:val="000000"/>
                <w:sz w:val="24"/>
                <w:szCs w:val="24"/>
              </w:rPr>
              <w:t>—Julia Bird, Hue Helms</w:t>
            </w:r>
          </w:p>
          <w:p w14:paraId="18EC2F6C" w14:textId="77777777" w:rsidR="00C43524" w:rsidRDefault="00C43524" w:rsidP="00802C78">
            <w:pPr>
              <w:rPr>
                <w:rFonts w:ascii="Times New Roman" w:hAnsi="Times New Roman" w:cs="Times New Roman"/>
                <w:color w:val="000000"/>
                <w:sz w:val="24"/>
                <w:szCs w:val="24"/>
              </w:rPr>
            </w:pPr>
          </w:p>
        </w:tc>
      </w:tr>
      <w:tr w:rsidR="00C43524" w14:paraId="0D4BB7CB" w14:textId="77777777" w:rsidTr="00802C78">
        <w:tc>
          <w:tcPr>
            <w:tcW w:w="3325" w:type="dxa"/>
          </w:tcPr>
          <w:p w14:paraId="43556AC0" w14:textId="77777777" w:rsidR="00C43524" w:rsidRDefault="00C43524" w:rsidP="00802C78">
            <w:pPr>
              <w:rPr>
                <w:rFonts w:ascii="Times New Roman" w:hAnsi="Times New Roman" w:cs="Times New Roman"/>
                <w:color w:val="000000"/>
                <w:sz w:val="24"/>
                <w:szCs w:val="24"/>
              </w:rPr>
            </w:pPr>
            <w:r>
              <w:rPr>
                <w:rFonts w:ascii="Times New Roman" w:hAnsi="Times New Roman" w:cs="Times New Roman"/>
                <w:color w:val="000000"/>
                <w:sz w:val="24"/>
                <w:szCs w:val="24"/>
              </w:rPr>
              <w:t>Present</w:t>
            </w:r>
          </w:p>
        </w:tc>
        <w:tc>
          <w:tcPr>
            <w:tcW w:w="6025" w:type="dxa"/>
          </w:tcPr>
          <w:p w14:paraId="3EED17D9" w14:textId="77777777" w:rsidR="00C43524" w:rsidRPr="0009616A" w:rsidRDefault="00C43524" w:rsidP="00802C78">
            <w:pPr>
              <w:rPr>
                <w:rFonts w:ascii="Times New Roman" w:hAnsi="Times New Roman" w:cs="Times New Roman"/>
                <w:color w:val="000000"/>
                <w:sz w:val="24"/>
                <w:szCs w:val="24"/>
              </w:rPr>
            </w:pPr>
            <w:r w:rsidRPr="0009616A">
              <w:rPr>
                <w:rFonts w:ascii="Times New Roman" w:hAnsi="Times New Roman" w:cs="Times New Roman"/>
                <w:b/>
                <w:bCs/>
                <w:color w:val="000000"/>
                <w:sz w:val="24"/>
                <w:szCs w:val="24"/>
              </w:rPr>
              <w:t>COAE</w:t>
            </w:r>
            <w:r w:rsidRPr="0009616A">
              <w:rPr>
                <w:rFonts w:ascii="Times New Roman" w:hAnsi="Times New Roman" w:cs="Times New Roman"/>
                <w:color w:val="000000"/>
                <w:sz w:val="24"/>
                <w:szCs w:val="24"/>
              </w:rPr>
              <w:t>—Shelly Worm, Cheng-Hsien Wu</w:t>
            </w:r>
          </w:p>
          <w:p w14:paraId="28B8C057" w14:textId="77777777" w:rsidR="00C43524" w:rsidRPr="0009616A" w:rsidRDefault="00C43524" w:rsidP="00802C78">
            <w:pPr>
              <w:rPr>
                <w:rFonts w:ascii="Times New Roman" w:hAnsi="Times New Roman" w:cs="Times New Roman"/>
                <w:color w:val="000000"/>
                <w:sz w:val="24"/>
                <w:szCs w:val="24"/>
              </w:rPr>
            </w:pPr>
            <w:r w:rsidRPr="0009616A">
              <w:rPr>
                <w:rFonts w:ascii="Times New Roman" w:hAnsi="Times New Roman" w:cs="Times New Roman"/>
                <w:b/>
                <w:bCs/>
                <w:color w:val="000000"/>
                <w:sz w:val="24"/>
                <w:szCs w:val="24"/>
              </w:rPr>
              <w:t>COASN</w:t>
            </w:r>
            <w:r w:rsidRPr="0009616A">
              <w:rPr>
                <w:rFonts w:ascii="Times New Roman" w:hAnsi="Times New Roman" w:cs="Times New Roman"/>
                <w:color w:val="000000"/>
                <w:sz w:val="24"/>
                <w:szCs w:val="24"/>
              </w:rPr>
              <w:t>-- Abbas Aboohamidi, Megan Steele</w:t>
            </w:r>
          </w:p>
          <w:p w14:paraId="52B7A1A5" w14:textId="77777777" w:rsidR="00C43524" w:rsidRDefault="00C43524" w:rsidP="00802C78">
            <w:pPr>
              <w:rPr>
                <w:rFonts w:ascii="Times New Roman" w:hAnsi="Times New Roman" w:cs="Times New Roman"/>
                <w:color w:val="000000"/>
                <w:sz w:val="24"/>
                <w:szCs w:val="24"/>
              </w:rPr>
            </w:pPr>
            <w:r w:rsidRPr="0009616A">
              <w:rPr>
                <w:rFonts w:ascii="Times New Roman" w:hAnsi="Times New Roman" w:cs="Times New Roman"/>
                <w:b/>
                <w:bCs/>
                <w:color w:val="000000"/>
                <w:sz w:val="24"/>
                <w:szCs w:val="24"/>
              </w:rPr>
              <w:t>COBT</w:t>
            </w:r>
            <w:r w:rsidRPr="0009616A">
              <w:rPr>
                <w:rFonts w:ascii="Times New Roman" w:hAnsi="Times New Roman" w:cs="Times New Roman"/>
                <w:color w:val="000000"/>
                <w:sz w:val="24"/>
                <w:szCs w:val="24"/>
              </w:rPr>
              <w:t>—Hue Helms</w:t>
            </w:r>
            <w:r>
              <w:rPr>
                <w:rFonts w:ascii="Times New Roman" w:hAnsi="Times New Roman" w:cs="Times New Roman"/>
                <w:color w:val="000000"/>
                <w:sz w:val="24"/>
                <w:szCs w:val="24"/>
              </w:rPr>
              <w:t xml:space="preserve">, </w:t>
            </w:r>
            <w:r w:rsidR="00851559">
              <w:rPr>
                <w:rFonts w:ascii="Times New Roman" w:hAnsi="Times New Roman" w:cs="Times New Roman"/>
                <w:color w:val="000000"/>
                <w:sz w:val="24"/>
                <w:szCs w:val="24"/>
              </w:rPr>
              <w:t>Kim Smith (in place of Julia)</w:t>
            </w:r>
          </w:p>
          <w:p w14:paraId="69C12130" w14:textId="77777777" w:rsidR="00C43524" w:rsidRDefault="00C43524" w:rsidP="00802C78">
            <w:pPr>
              <w:rPr>
                <w:rFonts w:ascii="Times New Roman" w:hAnsi="Times New Roman" w:cs="Times New Roman"/>
                <w:color w:val="000000"/>
                <w:sz w:val="24"/>
                <w:szCs w:val="24"/>
              </w:rPr>
            </w:pPr>
          </w:p>
          <w:p w14:paraId="31231E02" w14:textId="77777777" w:rsidR="00C43524" w:rsidRDefault="00C43524" w:rsidP="00802C78">
            <w:pPr>
              <w:rPr>
                <w:rFonts w:ascii="Times New Roman" w:hAnsi="Times New Roman" w:cs="Times New Roman"/>
                <w:color w:val="000000"/>
                <w:sz w:val="24"/>
                <w:szCs w:val="24"/>
              </w:rPr>
            </w:pPr>
            <w:r>
              <w:rPr>
                <w:rFonts w:ascii="Times New Roman" w:hAnsi="Times New Roman" w:cs="Times New Roman"/>
                <w:color w:val="000000"/>
                <w:sz w:val="24"/>
                <w:szCs w:val="24"/>
              </w:rPr>
              <w:t>Amanda Beasley, Amber Hollis-</w:t>
            </w:r>
            <w:proofErr w:type="spellStart"/>
            <w:r>
              <w:rPr>
                <w:rFonts w:ascii="Times New Roman" w:hAnsi="Times New Roman" w:cs="Times New Roman"/>
                <w:color w:val="000000"/>
                <w:sz w:val="24"/>
                <w:szCs w:val="24"/>
              </w:rPr>
              <w:t>Fresmeir</w:t>
            </w:r>
            <w:proofErr w:type="spellEnd"/>
            <w:r>
              <w:rPr>
                <w:rFonts w:ascii="Times New Roman" w:hAnsi="Times New Roman" w:cs="Times New Roman"/>
                <w:color w:val="000000"/>
                <w:sz w:val="24"/>
                <w:szCs w:val="24"/>
              </w:rPr>
              <w:t xml:space="preserve">, </w:t>
            </w:r>
            <w:r w:rsidR="00270DA2">
              <w:rPr>
                <w:rFonts w:ascii="Times New Roman" w:hAnsi="Times New Roman" w:cs="Times New Roman"/>
                <w:color w:val="000000"/>
                <w:sz w:val="24"/>
                <w:szCs w:val="24"/>
              </w:rPr>
              <w:t>Stacy Nordquist, Curtis Bensch</w:t>
            </w:r>
          </w:p>
          <w:p w14:paraId="2B42F7F6" w14:textId="77777777" w:rsidR="00C43524" w:rsidRPr="0009616A" w:rsidRDefault="00C43524" w:rsidP="00802C78">
            <w:pPr>
              <w:rPr>
                <w:rFonts w:ascii="Times New Roman" w:hAnsi="Times New Roman" w:cs="Times New Roman"/>
                <w:color w:val="000000"/>
                <w:sz w:val="24"/>
                <w:szCs w:val="24"/>
              </w:rPr>
            </w:pPr>
          </w:p>
          <w:p w14:paraId="432F6BEA" w14:textId="77777777" w:rsidR="00C43524" w:rsidRPr="00C43524" w:rsidRDefault="00270DA2" w:rsidP="00C43524">
            <w:pPr>
              <w:spacing w:after="165" w:line="324" w:lineRule="atLeast"/>
              <w:rPr>
                <w:rFonts w:ascii="Times New Roman" w:hAnsi="Times New Roman" w:cs="Times New Roman"/>
                <w:b/>
                <w:bCs/>
                <w:color w:val="000000"/>
                <w:sz w:val="24"/>
                <w:szCs w:val="24"/>
              </w:rPr>
            </w:pPr>
            <w:r>
              <w:rPr>
                <w:rFonts w:ascii="Times New Roman" w:hAnsi="Times New Roman" w:cs="Times New Roman"/>
                <w:b/>
                <w:bCs/>
                <w:color w:val="000000"/>
                <w:sz w:val="24"/>
                <w:szCs w:val="24"/>
              </w:rPr>
              <w:t>Special Guest</w:t>
            </w:r>
            <w:r w:rsidR="00C43524" w:rsidRPr="0009616A">
              <w:rPr>
                <w:rFonts w:ascii="Times New Roman" w:hAnsi="Times New Roman" w:cs="Times New Roman"/>
                <w:b/>
                <w:bCs/>
                <w:color w:val="000000"/>
                <w:sz w:val="24"/>
                <w:szCs w:val="24"/>
              </w:rPr>
              <w:t xml:space="preserve">: </w:t>
            </w:r>
            <w:r w:rsidR="00C43524">
              <w:rPr>
                <w:rFonts w:ascii="Times New Roman" w:hAnsi="Times New Roman" w:cs="Times New Roman"/>
                <w:b/>
                <w:bCs/>
                <w:color w:val="000000"/>
                <w:sz w:val="24"/>
                <w:szCs w:val="24"/>
              </w:rPr>
              <w:t>Dr. Billiot</w:t>
            </w:r>
          </w:p>
        </w:tc>
      </w:tr>
      <w:tr w:rsidR="00C43524" w14:paraId="582FE8BD" w14:textId="77777777" w:rsidTr="00802C78">
        <w:tc>
          <w:tcPr>
            <w:tcW w:w="3325" w:type="dxa"/>
          </w:tcPr>
          <w:p w14:paraId="2CD69AAC" w14:textId="77777777" w:rsidR="00C43524" w:rsidRDefault="00C43524" w:rsidP="00802C78">
            <w:pPr>
              <w:rPr>
                <w:rFonts w:ascii="Times New Roman" w:hAnsi="Times New Roman" w:cs="Times New Roman"/>
                <w:color w:val="000000"/>
                <w:sz w:val="24"/>
                <w:szCs w:val="24"/>
              </w:rPr>
            </w:pPr>
            <w:r>
              <w:rPr>
                <w:rFonts w:ascii="Times New Roman" w:hAnsi="Times New Roman" w:cs="Times New Roman"/>
                <w:color w:val="000000"/>
                <w:sz w:val="24"/>
                <w:szCs w:val="24"/>
              </w:rPr>
              <w:t>Dr. Billiot</w:t>
            </w:r>
          </w:p>
        </w:tc>
        <w:tc>
          <w:tcPr>
            <w:tcW w:w="6025" w:type="dxa"/>
          </w:tcPr>
          <w:p w14:paraId="3FF88D9A" w14:textId="77777777" w:rsidR="00C43524" w:rsidRDefault="00C43524" w:rsidP="00C43524">
            <w:pPr>
              <w:rPr>
                <w:rFonts w:ascii="Times New Roman" w:hAnsi="Times New Roman" w:cs="Times New Roman"/>
                <w:color w:val="000000"/>
                <w:sz w:val="24"/>
                <w:szCs w:val="24"/>
              </w:rPr>
            </w:pPr>
            <w:r>
              <w:rPr>
                <w:rFonts w:ascii="Times New Roman" w:hAnsi="Times New Roman" w:cs="Times New Roman"/>
                <w:color w:val="000000"/>
                <w:sz w:val="24"/>
                <w:szCs w:val="24"/>
              </w:rPr>
              <w:t xml:space="preserve">Faculty pay study information discussed. Dr. Billiot wants to have faculty pay raises. Wants to be able to look at data. Discussion regarding different professions needing to have different pay scales. Discussions on revenue streams and need to identify different revenues of bringing in money. Looking at hiring deans that have a marketing background to bring in different revenue streams. Enrollment targets and retention rates discussed. </w:t>
            </w:r>
            <w:r w:rsidR="00270DA2">
              <w:rPr>
                <w:rFonts w:ascii="Times New Roman" w:hAnsi="Times New Roman" w:cs="Times New Roman"/>
                <w:color w:val="000000"/>
                <w:sz w:val="24"/>
                <w:szCs w:val="24"/>
              </w:rPr>
              <w:t xml:space="preserve">EAB partnership funding to be covered by Title V. </w:t>
            </w:r>
            <w:r w:rsidR="00DF67DD">
              <w:rPr>
                <w:rFonts w:ascii="Times New Roman" w:hAnsi="Times New Roman" w:cs="Times New Roman"/>
                <w:color w:val="000000"/>
                <w:sz w:val="24"/>
                <w:szCs w:val="24"/>
              </w:rPr>
              <w:t>(</w:t>
            </w:r>
            <w:r w:rsidR="00FD3C65">
              <w:rPr>
                <w:rFonts w:ascii="Times New Roman" w:hAnsi="Times New Roman" w:cs="Times New Roman"/>
                <w:color w:val="000000"/>
                <w:sz w:val="24"/>
                <w:szCs w:val="24"/>
              </w:rPr>
              <w:t>Approximately $400,000 per year.</w:t>
            </w:r>
            <w:r w:rsidR="00DF67DD">
              <w:rPr>
                <w:rFonts w:ascii="Times New Roman" w:hAnsi="Times New Roman" w:cs="Times New Roman"/>
                <w:color w:val="000000"/>
                <w:sz w:val="24"/>
                <w:szCs w:val="24"/>
              </w:rPr>
              <w:t>)</w:t>
            </w:r>
            <w:r w:rsidR="00FD3C65">
              <w:rPr>
                <w:rFonts w:ascii="Times New Roman" w:hAnsi="Times New Roman" w:cs="Times New Roman"/>
                <w:color w:val="000000"/>
                <w:sz w:val="24"/>
                <w:szCs w:val="24"/>
              </w:rPr>
              <w:t xml:space="preserve"> </w:t>
            </w:r>
            <w:r w:rsidR="00270DA2">
              <w:rPr>
                <w:rFonts w:ascii="Times New Roman" w:hAnsi="Times New Roman" w:cs="Times New Roman"/>
                <w:color w:val="000000"/>
                <w:sz w:val="24"/>
                <w:szCs w:val="24"/>
              </w:rPr>
              <w:t xml:space="preserve">Encouraged faculty to include administration pay in the faculty study. </w:t>
            </w:r>
            <w:r w:rsidR="00270DA2" w:rsidRPr="00FD3C65">
              <w:rPr>
                <w:rFonts w:ascii="Times New Roman" w:hAnsi="Times New Roman" w:cs="Times New Roman"/>
                <w:i/>
                <w:color w:val="000000"/>
                <w:sz w:val="24"/>
                <w:szCs w:val="24"/>
              </w:rPr>
              <w:t xml:space="preserve">Requests faculty to update pay study and include </w:t>
            </w:r>
            <w:r w:rsidR="00FD3C65" w:rsidRPr="00FD3C65">
              <w:rPr>
                <w:rFonts w:ascii="Times New Roman" w:hAnsi="Times New Roman" w:cs="Times New Roman"/>
                <w:i/>
                <w:color w:val="000000"/>
                <w:sz w:val="24"/>
                <w:szCs w:val="24"/>
              </w:rPr>
              <w:t>an action plan.</w:t>
            </w:r>
            <w:r w:rsidR="00FD3C65">
              <w:rPr>
                <w:rFonts w:ascii="Times New Roman" w:hAnsi="Times New Roman" w:cs="Times New Roman"/>
                <w:color w:val="000000"/>
                <w:sz w:val="24"/>
                <w:szCs w:val="24"/>
              </w:rPr>
              <w:t xml:space="preserve"> Currently, budget is negative and a large pay increase is not in the budget at this time.  </w:t>
            </w:r>
          </w:p>
          <w:p w14:paraId="3D5D33F9" w14:textId="77777777" w:rsidR="007B5FEA" w:rsidRDefault="007B5FEA" w:rsidP="00C43524">
            <w:pPr>
              <w:rPr>
                <w:rFonts w:ascii="Times New Roman" w:hAnsi="Times New Roman" w:cs="Times New Roman"/>
                <w:color w:val="000000"/>
                <w:sz w:val="24"/>
                <w:szCs w:val="24"/>
              </w:rPr>
            </w:pPr>
          </w:p>
          <w:p w14:paraId="3B9FA7EE" w14:textId="77777777" w:rsidR="007B5FEA" w:rsidRDefault="007B5FEA" w:rsidP="007B5FEA">
            <w:pPr>
              <w:rPr>
                <w:rFonts w:ascii="Times New Roman" w:hAnsi="Times New Roman" w:cs="Times New Roman"/>
                <w:color w:val="000000"/>
                <w:sz w:val="24"/>
                <w:szCs w:val="24"/>
              </w:rPr>
            </w:pPr>
            <w:r>
              <w:rPr>
                <w:rFonts w:ascii="Times New Roman" w:hAnsi="Times New Roman" w:cs="Times New Roman"/>
                <w:color w:val="000000"/>
                <w:sz w:val="24"/>
                <w:szCs w:val="24"/>
              </w:rPr>
              <w:t>Discussion regarding online classes verse in-person classes.  Dr. Billiot wants a vibrant campus</w:t>
            </w:r>
            <w:r w:rsidR="00DF67DD">
              <w:rPr>
                <w:rFonts w:ascii="Times New Roman" w:hAnsi="Times New Roman" w:cs="Times New Roman"/>
                <w:color w:val="000000"/>
                <w:sz w:val="24"/>
                <w:szCs w:val="24"/>
              </w:rPr>
              <w:t xml:space="preserve"> to increase retention</w:t>
            </w:r>
            <w:r>
              <w:rPr>
                <w:rFonts w:ascii="Times New Roman" w:hAnsi="Times New Roman" w:cs="Times New Roman"/>
                <w:color w:val="000000"/>
                <w:sz w:val="24"/>
                <w:szCs w:val="24"/>
              </w:rPr>
              <w:t xml:space="preserve">. Board of Regents are asking questions regarding need for full campus if courses are all online. Students are craving </w:t>
            </w:r>
            <w:r>
              <w:rPr>
                <w:rFonts w:ascii="Times New Roman" w:hAnsi="Times New Roman" w:cs="Times New Roman"/>
                <w:color w:val="000000"/>
                <w:sz w:val="24"/>
                <w:szCs w:val="24"/>
              </w:rPr>
              <w:lastRenderedPageBreak/>
              <w:t xml:space="preserve">in-person classes.  Programs that are online will remain online. </w:t>
            </w:r>
            <w:r w:rsidR="00DF67DD">
              <w:rPr>
                <w:rFonts w:ascii="Times New Roman" w:hAnsi="Times New Roman" w:cs="Times New Roman"/>
                <w:color w:val="000000"/>
                <w:sz w:val="24"/>
                <w:szCs w:val="24"/>
              </w:rPr>
              <w:t xml:space="preserve">Discussion regarding a “one size fits all” regarding hybrid vs online vs in person needs to be different for each college/program.  Dr. Billiot states that transformative changes are coming and one change is eliminating hybrid courses.  </w:t>
            </w:r>
            <w:r w:rsidR="00517141">
              <w:rPr>
                <w:rFonts w:ascii="Times New Roman" w:hAnsi="Times New Roman" w:cs="Times New Roman"/>
                <w:color w:val="000000"/>
                <w:sz w:val="24"/>
                <w:szCs w:val="24"/>
              </w:rPr>
              <w:t xml:space="preserve">Discussion regarding no current program will be eliminated. Discussion regarding need for advising education so advisors follow the course catalog. </w:t>
            </w:r>
            <w:proofErr w:type="spellStart"/>
            <w:r w:rsidR="00517141">
              <w:rPr>
                <w:rFonts w:ascii="Times New Roman" w:hAnsi="Times New Roman" w:cs="Times New Roman"/>
                <w:color w:val="000000"/>
                <w:sz w:val="24"/>
                <w:szCs w:val="24"/>
              </w:rPr>
              <w:t>Coursedog</w:t>
            </w:r>
            <w:proofErr w:type="spellEnd"/>
            <w:r w:rsidR="00517141">
              <w:rPr>
                <w:rFonts w:ascii="Times New Roman" w:hAnsi="Times New Roman" w:cs="Times New Roman"/>
                <w:color w:val="000000"/>
                <w:sz w:val="24"/>
                <w:szCs w:val="24"/>
              </w:rPr>
              <w:t xml:space="preserve"> will be used for scheduling. OSU to be assisting with degree works. </w:t>
            </w:r>
          </w:p>
          <w:p w14:paraId="76FA3272" w14:textId="77777777" w:rsidR="00AE3524" w:rsidRDefault="00AE3524" w:rsidP="007B5FEA">
            <w:pPr>
              <w:rPr>
                <w:rFonts w:ascii="Times New Roman" w:hAnsi="Times New Roman" w:cs="Times New Roman"/>
                <w:color w:val="000000"/>
                <w:sz w:val="24"/>
                <w:szCs w:val="24"/>
              </w:rPr>
            </w:pPr>
          </w:p>
          <w:p w14:paraId="776E2936" w14:textId="77777777" w:rsidR="00AE3524" w:rsidRDefault="00AE3524" w:rsidP="007B5FEA">
            <w:pPr>
              <w:rPr>
                <w:rFonts w:ascii="Times New Roman" w:hAnsi="Times New Roman" w:cs="Times New Roman"/>
                <w:color w:val="000000"/>
                <w:sz w:val="24"/>
                <w:szCs w:val="24"/>
              </w:rPr>
            </w:pPr>
            <w:r>
              <w:rPr>
                <w:rFonts w:ascii="Times New Roman" w:hAnsi="Times New Roman" w:cs="Times New Roman"/>
                <w:color w:val="000000"/>
                <w:sz w:val="24"/>
                <w:szCs w:val="24"/>
              </w:rPr>
              <w:t xml:space="preserve">Discussion regarding </w:t>
            </w:r>
            <w:r w:rsidR="008479EF">
              <w:rPr>
                <w:rFonts w:ascii="Times New Roman" w:hAnsi="Times New Roman" w:cs="Times New Roman"/>
                <w:color w:val="000000"/>
                <w:sz w:val="24"/>
                <w:szCs w:val="24"/>
              </w:rPr>
              <w:t xml:space="preserve">1FTE and teaching load. Dr. Billiot will not approve faculty teaching over load. Concern regarding the ability to obtain quality adjunct verse being able to retain faculty.  </w:t>
            </w:r>
          </w:p>
        </w:tc>
      </w:tr>
      <w:tr w:rsidR="00C43524" w14:paraId="4019AF40" w14:textId="77777777" w:rsidTr="00802C78">
        <w:tc>
          <w:tcPr>
            <w:tcW w:w="3325" w:type="dxa"/>
          </w:tcPr>
          <w:p w14:paraId="410078B2" w14:textId="77777777" w:rsidR="00C43524" w:rsidRDefault="008479EF" w:rsidP="00802C78">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Meeting called to order at 1314</w:t>
            </w:r>
          </w:p>
        </w:tc>
        <w:tc>
          <w:tcPr>
            <w:tcW w:w="6025" w:type="dxa"/>
          </w:tcPr>
          <w:p w14:paraId="4A231CEE" w14:textId="77777777" w:rsidR="00C43524" w:rsidRDefault="00C43524" w:rsidP="00802C78">
            <w:pPr>
              <w:rPr>
                <w:rFonts w:ascii="Times New Roman" w:hAnsi="Times New Roman" w:cs="Times New Roman"/>
                <w:color w:val="000000"/>
                <w:sz w:val="24"/>
                <w:szCs w:val="24"/>
              </w:rPr>
            </w:pPr>
          </w:p>
        </w:tc>
      </w:tr>
      <w:tr w:rsidR="00C43524" w14:paraId="65B47243" w14:textId="77777777" w:rsidTr="00802C78">
        <w:tc>
          <w:tcPr>
            <w:tcW w:w="3325" w:type="dxa"/>
          </w:tcPr>
          <w:p w14:paraId="34650D75" w14:textId="77777777" w:rsidR="00C43524" w:rsidRDefault="00C43524" w:rsidP="00802C78">
            <w:pPr>
              <w:rPr>
                <w:rFonts w:ascii="Times New Roman" w:hAnsi="Times New Roman" w:cs="Times New Roman"/>
                <w:color w:val="000000"/>
                <w:sz w:val="24"/>
                <w:szCs w:val="24"/>
              </w:rPr>
            </w:pPr>
            <w:r>
              <w:rPr>
                <w:rFonts w:ascii="Times New Roman" w:hAnsi="Times New Roman" w:cs="Times New Roman"/>
                <w:color w:val="000000"/>
                <w:sz w:val="24"/>
                <w:szCs w:val="24"/>
              </w:rPr>
              <w:t>Reading/Approval of Minutes from 3/10/23</w:t>
            </w:r>
          </w:p>
        </w:tc>
        <w:tc>
          <w:tcPr>
            <w:tcW w:w="6025" w:type="dxa"/>
          </w:tcPr>
          <w:p w14:paraId="23C207DD" w14:textId="77777777" w:rsidR="00C43524" w:rsidRPr="00320341" w:rsidRDefault="00C43524" w:rsidP="00802C78">
            <w:pPr>
              <w:spacing w:after="165" w:line="324" w:lineRule="atLeast"/>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Abbas motions. Megan seconds. All in favor. </w:t>
            </w:r>
          </w:p>
        </w:tc>
      </w:tr>
      <w:tr w:rsidR="00C43524" w14:paraId="464F1A68" w14:textId="77777777" w:rsidTr="00802C78">
        <w:tc>
          <w:tcPr>
            <w:tcW w:w="3325" w:type="dxa"/>
          </w:tcPr>
          <w:p w14:paraId="56907165" w14:textId="77777777" w:rsidR="00C43524" w:rsidRDefault="00C43524" w:rsidP="00802C78">
            <w:pPr>
              <w:rPr>
                <w:rFonts w:ascii="Times New Roman" w:hAnsi="Times New Roman" w:cs="Times New Roman"/>
                <w:color w:val="000000"/>
                <w:sz w:val="24"/>
                <w:szCs w:val="24"/>
              </w:rPr>
            </w:pPr>
            <w:r>
              <w:rPr>
                <w:rFonts w:ascii="Times New Roman" w:hAnsi="Times New Roman" w:cs="Times New Roman"/>
                <w:color w:val="000000"/>
                <w:sz w:val="24"/>
                <w:szCs w:val="24"/>
              </w:rPr>
              <w:t>Report from Officers</w:t>
            </w:r>
          </w:p>
        </w:tc>
        <w:tc>
          <w:tcPr>
            <w:tcW w:w="6025" w:type="dxa"/>
          </w:tcPr>
          <w:p w14:paraId="7E5B0F99" w14:textId="77777777" w:rsidR="00C43524" w:rsidRDefault="00C43524" w:rsidP="00802C78">
            <w:pPr>
              <w:ind w:hanging="270"/>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     </w:t>
            </w:r>
            <w:r w:rsidRPr="0009616A">
              <w:rPr>
                <w:rFonts w:ascii="Times New Roman" w:eastAsia="Times New Roman" w:hAnsi="Times New Roman" w:cs="Times New Roman"/>
                <w:color w:val="000000"/>
                <w:sz w:val="24"/>
                <w:szCs w:val="24"/>
              </w:rPr>
              <w:t>President- Dr. Cheng Hsien Wu</w:t>
            </w:r>
            <w:r>
              <w:rPr>
                <w:rFonts w:ascii="Times New Roman" w:eastAsia="Times New Roman" w:hAnsi="Times New Roman" w:cs="Times New Roman"/>
                <w:color w:val="000000"/>
                <w:sz w:val="24"/>
                <w:szCs w:val="24"/>
              </w:rPr>
              <w:t xml:space="preserve"> – </w:t>
            </w:r>
            <w:r w:rsidR="00F113A8">
              <w:rPr>
                <w:rFonts w:ascii="Times New Roman" w:eastAsia="Times New Roman" w:hAnsi="Times New Roman" w:cs="Times New Roman"/>
                <w:color w:val="000000"/>
                <w:sz w:val="24"/>
                <w:szCs w:val="24"/>
              </w:rPr>
              <w:t xml:space="preserve">EAB information discussed. Faculty administrative withdrawal if a student doesn’t come faculty can withdrawal them after 5 weeks. </w:t>
            </w:r>
          </w:p>
          <w:p w14:paraId="06724D9B" w14:textId="77777777" w:rsidR="00C43524" w:rsidRPr="0009616A" w:rsidRDefault="00C43524" w:rsidP="00802C78">
            <w:pPr>
              <w:ind w:hanging="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6A17F1DF" w14:textId="77777777" w:rsidR="00C43524" w:rsidRDefault="00C43524" w:rsidP="00802C7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Vice</w:t>
            </w:r>
            <w:r w:rsidRPr="0009616A">
              <w:rPr>
                <w:rFonts w:ascii="Times New Roman" w:eastAsia="Times New Roman" w:hAnsi="Times New Roman" w:cs="Times New Roman"/>
                <w:color w:val="000000"/>
                <w:sz w:val="24"/>
                <w:szCs w:val="24"/>
              </w:rPr>
              <w:t xml:space="preserve">-President-Dr. Abbas </w:t>
            </w:r>
            <w:proofErr w:type="gramStart"/>
            <w:r w:rsidRPr="0009616A">
              <w:rPr>
                <w:rFonts w:ascii="Times New Roman" w:eastAsia="Times New Roman" w:hAnsi="Times New Roman" w:cs="Times New Roman"/>
                <w:color w:val="000000"/>
                <w:sz w:val="24"/>
                <w:szCs w:val="24"/>
              </w:rPr>
              <w:t xml:space="preserve">Aboohamidi </w:t>
            </w:r>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 xml:space="preserve"> </w:t>
            </w:r>
            <w:r w:rsidR="00F113A8">
              <w:rPr>
                <w:rFonts w:ascii="Times New Roman" w:eastAsia="Times New Roman" w:hAnsi="Times New Roman" w:cs="Times New Roman"/>
                <w:color w:val="000000"/>
                <w:sz w:val="24"/>
                <w:szCs w:val="24"/>
              </w:rPr>
              <w:t>Dr. Bates and Dr. Abbas will be submitting HLC Masters of Ag Business degree.</w:t>
            </w:r>
          </w:p>
          <w:p w14:paraId="33A6EB8D" w14:textId="77777777" w:rsidR="00C43524" w:rsidRDefault="00C43524" w:rsidP="00802C78">
            <w:pPr>
              <w:rPr>
                <w:rFonts w:ascii="Times New Roman" w:eastAsia="Times New Roman" w:hAnsi="Times New Roman" w:cs="Times New Roman"/>
                <w:color w:val="000000"/>
                <w:sz w:val="24"/>
                <w:szCs w:val="24"/>
              </w:rPr>
            </w:pPr>
          </w:p>
          <w:p w14:paraId="25A75D83" w14:textId="77777777" w:rsidR="00C43524" w:rsidRPr="0009616A" w:rsidRDefault="00C43524" w:rsidP="00802C7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w:t>
            </w:r>
            <w:r w:rsidRPr="0009616A">
              <w:rPr>
                <w:rFonts w:ascii="Times New Roman" w:eastAsia="Times New Roman" w:hAnsi="Times New Roman" w:cs="Times New Roman"/>
                <w:color w:val="000000"/>
                <w:sz w:val="24"/>
                <w:szCs w:val="24"/>
              </w:rPr>
              <w:t>cretary-Dr.</w:t>
            </w:r>
            <w:r>
              <w:rPr>
                <w:rFonts w:ascii="Times New Roman" w:eastAsia="Times New Roman" w:hAnsi="Times New Roman" w:cs="Times New Roman"/>
                <w:color w:val="000000"/>
                <w:sz w:val="24"/>
                <w:szCs w:val="24"/>
              </w:rPr>
              <w:t xml:space="preserve"> Megan Steele – None</w:t>
            </w:r>
          </w:p>
          <w:p w14:paraId="20BB238A" w14:textId="77777777" w:rsidR="00C43524" w:rsidRDefault="00C43524" w:rsidP="00802C78">
            <w:pPr>
              <w:rPr>
                <w:rFonts w:ascii="Times New Roman" w:hAnsi="Times New Roman" w:cs="Times New Roman"/>
                <w:color w:val="000000"/>
                <w:sz w:val="24"/>
                <w:szCs w:val="24"/>
              </w:rPr>
            </w:pPr>
          </w:p>
        </w:tc>
      </w:tr>
      <w:tr w:rsidR="00C43524" w14:paraId="70893356" w14:textId="77777777" w:rsidTr="00802C78">
        <w:tc>
          <w:tcPr>
            <w:tcW w:w="3325" w:type="dxa"/>
          </w:tcPr>
          <w:p w14:paraId="63B4E73D" w14:textId="77777777" w:rsidR="00C43524" w:rsidRDefault="00C43524" w:rsidP="00802C78">
            <w:pPr>
              <w:rPr>
                <w:rFonts w:ascii="Times New Roman" w:hAnsi="Times New Roman" w:cs="Times New Roman"/>
                <w:color w:val="000000"/>
                <w:sz w:val="24"/>
                <w:szCs w:val="24"/>
              </w:rPr>
            </w:pPr>
            <w:r>
              <w:rPr>
                <w:rFonts w:ascii="Times New Roman" w:hAnsi="Times New Roman" w:cs="Times New Roman"/>
                <w:color w:val="000000"/>
                <w:sz w:val="24"/>
                <w:szCs w:val="24"/>
              </w:rPr>
              <w:t>New Business</w:t>
            </w:r>
          </w:p>
        </w:tc>
        <w:tc>
          <w:tcPr>
            <w:tcW w:w="6025" w:type="dxa"/>
          </w:tcPr>
          <w:p w14:paraId="2E17F8BC" w14:textId="77777777" w:rsidR="00BC03EB" w:rsidRDefault="00F113A8" w:rsidP="00802C78">
            <w:pPr>
              <w:spacing w:after="165" w:line="324" w:lineRule="atLeast"/>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Discussion for revisions of faculty handbook: </w:t>
            </w:r>
          </w:p>
          <w:p w14:paraId="68AE1B83" w14:textId="77777777" w:rsidR="00F113A8" w:rsidRDefault="00F113A8" w:rsidP="00802C78">
            <w:pPr>
              <w:spacing w:after="165" w:line="324" w:lineRule="atLeast"/>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Leave of Absence with Pay Policy: </w:t>
            </w:r>
            <w:r w:rsidR="00BC03EB">
              <w:rPr>
                <w:rFonts w:ascii="Times New Roman" w:hAnsi="Times New Roman" w:cs="Times New Roman"/>
                <w:bCs/>
                <w:color w:val="000000"/>
                <w:sz w:val="24"/>
                <w:szCs w:val="24"/>
              </w:rPr>
              <w:t>No comments. Megan motions to approve. Hue seconds. All in favor.</w:t>
            </w:r>
          </w:p>
          <w:p w14:paraId="7A625AE9" w14:textId="77777777" w:rsidR="00BC03EB" w:rsidRDefault="00BC03EB" w:rsidP="00802C78">
            <w:pPr>
              <w:spacing w:after="165" w:line="324" w:lineRule="atLeast"/>
              <w:rPr>
                <w:rFonts w:ascii="Times New Roman" w:hAnsi="Times New Roman" w:cs="Times New Roman"/>
                <w:bCs/>
                <w:color w:val="000000"/>
                <w:sz w:val="24"/>
                <w:szCs w:val="24"/>
              </w:rPr>
            </w:pPr>
            <w:r>
              <w:rPr>
                <w:rFonts w:ascii="Times New Roman" w:hAnsi="Times New Roman" w:cs="Times New Roman"/>
                <w:bCs/>
                <w:color w:val="000000"/>
                <w:sz w:val="24"/>
                <w:szCs w:val="24"/>
              </w:rPr>
              <w:t>Faculty Load: Full-time faculty member should teach a load of 24 hours per contract term. Abbas motions. Megan seconds. All in favor.</w:t>
            </w:r>
          </w:p>
          <w:p w14:paraId="2A46932F" w14:textId="77777777" w:rsidR="00C43524" w:rsidRPr="007C461B" w:rsidRDefault="00BC03EB" w:rsidP="00802C78">
            <w:pPr>
              <w:spacing w:after="165" w:line="324" w:lineRule="atLeast"/>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 xml:space="preserve">Faculty handbook: Amanda </w:t>
            </w:r>
            <w:r w:rsidR="007417BB">
              <w:rPr>
                <w:rFonts w:ascii="Times New Roman" w:hAnsi="Times New Roman" w:cs="Times New Roman"/>
                <w:bCs/>
                <w:color w:val="000000"/>
                <w:sz w:val="24"/>
                <w:szCs w:val="24"/>
              </w:rPr>
              <w:t>Beasley discusses she is updating</w:t>
            </w:r>
            <w:r>
              <w:rPr>
                <w:rFonts w:ascii="Times New Roman" w:hAnsi="Times New Roman" w:cs="Times New Roman"/>
                <w:bCs/>
                <w:color w:val="000000"/>
                <w:sz w:val="24"/>
                <w:szCs w:val="24"/>
              </w:rPr>
              <w:t xml:space="preserve"> the grammatical errors and t</w:t>
            </w:r>
            <w:r w:rsidR="007417BB">
              <w:rPr>
                <w:rFonts w:ascii="Times New Roman" w:hAnsi="Times New Roman" w:cs="Times New Roman"/>
                <w:bCs/>
                <w:color w:val="000000"/>
                <w:sz w:val="24"/>
                <w:szCs w:val="24"/>
              </w:rPr>
              <w:t>he format of the handbook.  Dr. Wu motions, Abbas seconds. All in favor.</w:t>
            </w:r>
          </w:p>
        </w:tc>
      </w:tr>
      <w:tr w:rsidR="00C43524" w14:paraId="56B3E21A" w14:textId="77777777" w:rsidTr="00802C78">
        <w:tc>
          <w:tcPr>
            <w:tcW w:w="3325" w:type="dxa"/>
          </w:tcPr>
          <w:p w14:paraId="5A834C19" w14:textId="77777777" w:rsidR="00C43524" w:rsidRDefault="00C43524" w:rsidP="00802C78">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Old Business</w:t>
            </w:r>
          </w:p>
        </w:tc>
        <w:tc>
          <w:tcPr>
            <w:tcW w:w="6025" w:type="dxa"/>
          </w:tcPr>
          <w:p w14:paraId="7A0B3D9C" w14:textId="77777777" w:rsidR="00C43524" w:rsidRDefault="00C43524" w:rsidP="00802C78">
            <w:pPr>
              <w:rPr>
                <w:rFonts w:ascii="Times New Roman" w:hAnsi="Times New Roman" w:cs="Times New Roman"/>
                <w:color w:val="000000"/>
                <w:sz w:val="24"/>
                <w:szCs w:val="24"/>
              </w:rPr>
            </w:pPr>
            <w:r>
              <w:rPr>
                <w:rFonts w:ascii="Times New Roman" w:hAnsi="Times New Roman" w:cs="Times New Roman"/>
                <w:color w:val="000000"/>
                <w:sz w:val="24"/>
                <w:szCs w:val="24"/>
              </w:rPr>
              <w:t xml:space="preserve">General education committee and discussion of potential need to drop required hours for bachelor and associate degree plans. State regents are currently still in discussion regarding specific general education requirements. </w:t>
            </w:r>
          </w:p>
          <w:p w14:paraId="1C478468" w14:textId="77777777" w:rsidR="007417BB" w:rsidRDefault="007417BB" w:rsidP="00802C78">
            <w:pPr>
              <w:rPr>
                <w:rFonts w:ascii="Times New Roman" w:hAnsi="Times New Roman" w:cs="Times New Roman"/>
                <w:color w:val="000000"/>
                <w:sz w:val="24"/>
                <w:szCs w:val="24"/>
              </w:rPr>
            </w:pPr>
          </w:p>
          <w:p w14:paraId="7EAF51A2" w14:textId="77777777" w:rsidR="007417BB" w:rsidRDefault="007417BB" w:rsidP="00802C78">
            <w:pPr>
              <w:rPr>
                <w:rFonts w:ascii="Times New Roman" w:hAnsi="Times New Roman" w:cs="Times New Roman"/>
                <w:color w:val="000000"/>
                <w:sz w:val="24"/>
                <w:szCs w:val="24"/>
              </w:rPr>
            </w:pPr>
            <w:r>
              <w:rPr>
                <w:rFonts w:ascii="Times New Roman" w:hAnsi="Times New Roman" w:cs="Times New Roman"/>
                <w:color w:val="000000"/>
                <w:sz w:val="24"/>
                <w:szCs w:val="24"/>
              </w:rPr>
              <w:t xml:space="preserve">Faculty Leaving/Turn-off rate is high. See above with Dr. Billiot. </w:t>
            </w:r>
            <w:r w:rsidRPr="007417BB">
              <w:rPr>
                <w:rFonts w:ascii="Times New Roman" w:hAnsi="Times New Roman" w:cs="Times New Roman"/>
                <w:i/>
                <w:color w:val="000000"/>
                <w:sz w:val="24"/>
                <w:szCs w:val="24"/>
              </w:rPr>
              <w:t>Dr. Wu to ask HR for data on leave survey.</w:t>
            </w:r>
          </w:p>
          <w:p w14:paraId="26DBBB79" w14:textId="77777777" w:rsidR="00C43524" w:rsidRDefault="00C43524" w:rsidP="00802C78">
            <w:pPr>
              <w:rPr>
                <w:rFonts w:ascii="Times New Roman" w:hAnsi="Times New Roman" w:cs="Times New Roman"/>
                <w:color w:val="000000"/>
                <w:sz w:val="24"/>
                <w:szCs w:val="24"/>
              </w:rPr>
            </w:pPr>
          </w:p>
        </w:tc>
      </w:tr>
      <w:tr w:rsidR="00C43524" w14:paraId="2EAFDA11" w14:textId="77777777" w:rsidTr="00802C78">
        <w:tc>
          <w:tcPr>
            <w:tcW w:w="3325" w:type="dxa"/>
          </w:tcPr>
          <w:p w14:paraId="4DF5F4C8" w14:textId="77777777" w:rsidR="00C43524" w:rsidRDefault="00C43524" w:rsidP="00802C78">
            <w:pPr>
              <w:rPr>
                <w:rFonts w:ascii="Times New Roman" w:hAnsi="Times New Roman" w:cs="Times New Roman"/>
                <w:color w:val="000000"/>
                <w:sz w:val="24"/>
                <w:szCs w:val="24"/>
              </w:rPr>
            </w:pPr>
            <w:r>
              <w:rPr>
                <w:rFonts w:ascii="Times New Roman" w:hAnsi="Times New Roman" w:cs="Times New Roman"/>
                <w:color w:val="000000"/>
                <w:sz w:val="24"/>
                <w:szCs w:val="24"/>
              </w:rPr>
              <w:t>Other Business</w:t>
            </w:r>
          </w:p>
        </w:tc>
        <w:tc>
          <w:tcPr>
            <w:tcW w:w="6025" w:type="dxa"/>
          </w:tcPr>
          <w:p w14:paraId="6FBC87BA" w14:textId="77777777" w:rsidR="00C43524" w:rsidRDefault="00C43524" w:rsidP="00802C78">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417BB">
              <w:rPr>
                <w:rFonts w:ascii="Times New Roman" w:hAnsi="Times New Roman" w:cs="Times New Roman"/>
                <w:color w:val="000000"/>
                <w:sz w:val="24"/>
                <w:szCs w:val="24"/>
              </w:rPr>
              <w:t>None.</w:t>
            </w:r>
          </w:p>
        </w:tc>
      </w:tr>
      <w:tr w:rsidR="00C43524" w14:paraId="0E216E2D" w14:textId="77777777" w:rsidTr="00802C78">
        <w:tc>
          <w:tcPr>
            <w:tcW w:w="3325" w:type="dxa"/>
          </w:tcPr>
          <w:p w14:paraId="2B4D7C71" w14:textId="77777777" w:rsidR="00C43524" w:rsidRDefault="00C43524" w:rsidP="00802C78">
            <w:pPr>
              <w:rPr>
                <w:rFonts w:ascii="Times New Roman" w:hAnsi="Times New Roman" w:cs="Times New Roman"/>
                <w:color w:val="000000"/>
                <w:sz w:val="24"/>
                <w:szCs w:val="24"/>
              </w:rPr>
            </w:pPr>
            <w:r>
              <w:rPr>
                <w:rFonts w:ascii="Times New Roman" w:hAnsi="Times New Roman" w:cs="Times New Roman"/>
                <w:color w:val="000000"/>
                <w:sz w:val="24"/>
                <w:szCs w:val="24"/>
              </w:rPr>
              <w:t>Announcements</w:t>
            </w:r>
          </w:p>
        </w:tc>
        <w:tc>
          <w:tcPr>
            <w:tcW w:w="6025" w:type="dxa"/>
          </w:tcPr>
          <w:p w14:paraId="56ABD2B7" w14:textId="77777777" w:rsidR="00C43524" w:rsidRPr="00320341" w:rsidRDefault="00C43524" w:rsidP="00802C78">
            <w:pPr>
              <w:spacing w:after="165" w:line="324" w:lineRule="atLeast"/>
              <w:rPr>
                <w:rFonts w:ascii="Times New Roman" w:hAnsi="Times New Roman" w:cs="Times New Roman"/>
                <w:color w:val="000000"/>
                <w:sz w:val="24"/>
                <w:szCs w:val="24"/>
              </w:rPr>
            </w:pPr>
            <w:r w:rsidRPr="00320341">
              <w:rPr>
                <w:rFonts w:ascii="Times New Roman" w:hAnsi="Times New Roman" w:cs="Times New Roman"/>
                <w:color w:val="000000"/>
                <w:sz w:val="24"/>
                <w:szCs w:val="24"/>
              </w:rPr>
              <w:t xml:space="preserve">COBT – </w:t>
            </w:r>
            <w:r w:rsidR="007417BB">
              <w:rPr>
                <w:rFonts w:ascii="Times New Roman" w:hAnsi="Times New Roman" w:cs="Times New Roman"/>
                <w:color w:val="000000"/>
                <w:sz w:val="24"/>
                <w:szCs w:val="24"/>
              </w:rPr>
              <w:t xml:space="preserve">Clubs went to completion at state and national levels. Students earned awards. </w:t>
            </w:r>
          </w:p>
          <w:p w14:paraId="18BFA441" w14:textId="77777777" w:rsidR="00C43524" w:rsidRPr="00320341" w:rsidRDefault="00C43524" w:rsidP="00802C78">
            <w:pPr>
              <w:spacing w:after="165" w:line="324"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COASN – </w:t>
            </w:r>
            <w:r w:rsidR="007417BB">
              <w:rPr>
                <w:rFonts w:ascii="Times New Roman" w:hAnsi="Times New Roman" w:cs="Times New Roman"/>
                <w:color w:val="000000"/>
                <w:sz w:val="24"/>
                <w:szCs w:val="24"/>
              </w:rPr>
              <w:t>Have applied for 2 USDA grants.</w:t>
            </w:r>
          </w:p>
          <w:p w14:paraId="0B0D0910" w14:textId="77777777" w:rsidR="00C43524" w:rsidRDefault="007417BB" w:rsidP="00802C78">
            <w:pPr>
              <w:spacing w:after="165" w:line="324"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COAE – An author is coming to visit next Tuesday at 7pm. April 25 at 7pm is music’s Spring Concert. </w:t>
            </w:r>
          </w:p>
        </w:tc>
      </w:tr>
      <w:tr w:rsidR="00C43524" w14:paraId="4879FFAD" w14:textId="77777777" w:rsidTr="00802C78">
        <w:tc>
          <w:tcPr>
            <w:tcW w:w="3325" w:type="dxa"/>
          </w:tcPr>
          <w:p w14:paraId="338C7323" w14:textId="77777777" w:rsidR="00C43524" w:rsidRDefault="00C43524" w:rsidP="00802C78">
            <w:pPr>
              <w:rPr>
                <w:rFonts w:ascii="Times New Roman" w:hAnsi="Times New Roman" w:cs="Times New Roman"/>
                <w:color w:val="000000"/>
                <w:sz w:val="24"/>
                <w:szCs w:val="24"/>
              </w:rPr>
            </w:pPr>
            <w:r>
              <w:rPr>
                <w:rFonts w:ascii="Times New Roman" w:hAnsi="Times New Roman" w:cs="Times New Roman"/>
                <w:color w:val="000000"/>
                <w:sz w:val="24"/>
                <w:szCs w:val="24"/>
              </w:rPr>
              <w:t>Adjournment</w:t>
            </w:r>
          </w:p>
        </w:tc>
        <w:tc>
          <w:tcPr>
            <w:tcW w:w="6025" w:type="dxa"/>
          </w:tcPr>
          <w:p w14:paraId="2E29E7CC" w14:textId="77777777" w:rsidR="00C43524" w:rsidRDefault="007417BB" w:rsidP="00802C78">
            <w:pPr>
              <w:rPr>
                <w:rFonts w:ascii="Times New Roman" w:hAnsi="Times New Roman" w:cs="Times New Roman"/>
                <w:color w:val="000000"/>
                <w:sz w:val="24"/>
                <w:szCs w:val="24"/>
              </w:rPr>
            </w:pPr>
            <w:r>
              <w:rPr>
                <w:rFonts w:ascii="Times New Roman" w:hAnsi="Times New Roman" w:cs="Times New Roman"/>
                <w:color w:val="000000"/>
                <w:sz w:val="24"/>
                <w:szCs w:val="24"/>
              </w:rPr>
              <w:t>Next meeting 5/5</w:t>
            </w:r>
            <w:r w:rsidR="00C43524">
              <w:rPr>
                <w:rFonts w:ascii="Times New Roman" w:hAnsi="Times New Roman" w:cs="Times New Roman"/>
                <w:color w:val="000000"/>
                <w:sz w:val="24"/>
                <w:szCs w:val="24"/>
              </w:rPr>
              <w:t xml:space="preserve">/23 at 1201pm. </w:t>
            </w:r>
          </w:p>
          <w:p w14:paraId="18AE4E09" w14:textId="77777777" w:rsidR="00C43524" w:rsidRDefault="00C43524" w:rsidP="00802C78">
            <w:pPr>
              <w:rPr>
                <w:rFonts w:ascii="Times New Roman" w:hAnsi="Times New Roman" w:cs="Times New Roman"/>
                <w:color w:val="000000"/>
                <w:sz w:val="24"/>
                <w:szCs w:val="24"/>
              </w:rPr>
            </w:pPr>
          </w:p>
          <w:p w14:paraId="71F46956" w14:textId="77777777" w:rsidR="00C43524" w:rsidRDefault="007417BB" w:rsidP="007417BB">
            <w:pPr>
              <w:rPr>
                <w:rFonts w:ascii="Times New Roman" w:hAnsi="Times New Roman" w:cs="Times New Roman"/>
                <w:color w:val="000000"/>
                <w:sz w:val="24"/>
                <w:szCs w:val="24"/>
              </w:rPr>
            </w:pPr>
            <w:r>
              <w:rPr>
                <w:rFonts w:ascii="Times New Roman" w:hAnsi="Times New Roman" w:cs="Times New Roman"/>
                <w:color w:val="000000"/>
                <w:sz w:val="24"/>
                <w:szCs w:val="24"/>
              </w:rPr>
              <w:t xml:space="preserve">Megan </w:t>
            </w:r>
            <w:r w:rsidR="00C43524">
              <w:rPr>
                <w:rFonts w:ascii="Times New Roman" w:hAnsi="Times New Roman" w:cs="Times New Roman"/>
                <w:color w:val="000000"/>
                <w:sz w:val="24"/>
                <w:szCs w:val="24"/>
              </w:rPr>
              <w:t xml:space="preserve">motions to adjourn. Second </w:t>
            </w:r>
            <w:r>
              <w:rPr>
                <w:rFonts w:ascii="Times New Roman" w:hAnsi="Times New Roman" w:cs="Times New Roman"/>
                <w:color w:val="000000"/>
                <w:sz w:val="24"/>
                <w:szCs w:val="24"/>
              </w:rPr>
              <w:t>by Hue</w:t>
            </w:r>
            <w:r w:rsidR="00C43524">
              <w:rPr>
                <w:rFonts w:ascii="Times New Roman" w:hAnsi="Times New Roman" w:cs="Times New Roman"/>
                <w:color w:val="000000"/>
                <w:sz w:val="24"/>
                <w:szCs w:val="24"/>
              </w:rPr>
              <w:t>. A</w:t>
            </w:r>
            <w:r>
              <w:rPr>
                <w:rFonts w:ascii="Times New Roman" w:hAnsi="Times New Roman" w:cs="Times New Roman"/>
                <w:color w:val="000000"/>
                <w:sz w:val="24"/>
                <w:szCs w:val="24"/>
              </w:rPr>
              <w:t>ll approved. Adjournment at 1349.</w:t>
            </w:r>
          </w:p>
        </w:tc>
      </w:tr>
    </w:tbl>
    <w:p w14:paraId="0B527E5F" w14:textId="77777777" w:rsidR="00C43524" w:rsidRPr="008E2072" w:rsidRDefault="00C43524" w:rsidP="00C43524">
      <w:pPr>
        <w:jc w:val="center"/>
        <w:rPr>
          <w:rFonts w:ascii="Times New Roman" w:hAnsi="Times New Roman" w:cs="Times New Roman"/>
          <w:color w:val="000000"/>
          <w:sz w:val="24"/>
          <w:szCs w:val="24"/>
        </w:rPr>
      </w:pPr>
    </w:p>
    <w:p w14:paraId="76C6B2EA" w14:textId="77777777" w:rsidR="00C43524" w:rsidRDefault="00C43524" w:rsidP="00C43524"/>
    <w:p w14:paraId="3FCAA1E2" w14:textId="77777777" w:rsidR="00C43524" w:rsidRDefault="00C43524" w:rsidP="00C43524"/>
    <w:p w14:paraId="5BB14413" w14:textId="77777777" w:rsidR="00616016" w:rsidRDefault="00616016"/>
    <w:sectPr w:rsidR="00616016">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2EFFED" w14:textId="77777777" w:rsidR="004B7075" w:rsidRDefault="00851559">
      <w:r>
        <w:separator/>
      </w:r>
    </w:p>
  </w:endnote>
  <w:endnote w:type="continuationSeparator" w:id="0">
    <w:p w14:paraId="2246F98B" w14:textId="77777777" w:rsidR="004B7075" w:rsidRDefault="00851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B9A2FB" w14:textId="77777777" w:rsidR="004B7075" w:rsidRDefault="00851559">
      <w:r>
        <w:separator/>
      </w:r>
    </w:p>
  </w:footnote>
  <w:footnote w:type="continuationSeparator" w:id="0">
    <w:p w14:paraId="6D3EBB26" w14:textId="77777777" w:rsidR="004B7075" w:rsidRDefault="008515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83601" w14:textId="77777777" w:rsidR="00476EC2" w:rsidRPr="00476EC2" w:rsidRDefault="00851559" w:rsidP="00DA54D8">
    <w:pPr>
      <w:rPr>
        <w:rFonts w:ascii="Times New Roman" w:eastAsia="Times New Roman" w:hAnsi="Times New Roman" w:cs="Times New Roman"/>
        <w:sz w:val="24"/>
        <w:szCs w:val="24"/>
      </w:rPr>
    </w:pPr>
    <w:r w:rsidRPr="00DA54D8">
      <w:rPr>
        <w:rFonts w:ascii="Times New Roman" w:eastAsia="Times New Roman" w:hAnsi="Times New Roman" w:cs="Times New Roman"/>
        <w:noProof/>
        <w:sz w:val="24"/>
        <w:szCs w:val="24"/>
      </w:rPr>
      <mc:AlternateContent>
        <mc:Choice Requires="wps">
          <w:drawing>
            <wp:inline distT="0" distB="0" distL="0" distR="0" wp14:anchorId="5D1B7C6B" wp14:editId="02810BC9">
              <wp:extent cx="306705" cy="306705"/>
              <wp:effectExtent l="0" t="0" r="0" b="0"/>
              <wp:docPr id="4"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ADF1EFF" id="Rectangle 4" o:spid="_x0000_s1026"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8c/swIAALcFAAAOAAAAZHJzL2Uyb0RvYy54bWysVG1v0zAQ/o7Ef7D8PUvSuS+Jlk5b0yCk&#10;ARODH+AmTmOR2MZ2mw7Ef+fstF3bfUFAPkS27/zcPXeP7+Z217Voy7ThUmQ4voowYqKUFRfrDH/9&#10;UgQzjIyloqKtFCzDz8zg2/nbNze9StlINrKtmEYAIkzaqww31qo0DE3ZsI6aK6mYAGMtdUctbPU6&#10;rDTtAb1rw1EUTcJe6kppWTJj4DQfjHju8eualfZTXRtmUZthyM36v/b/lfuH8xuarjVVDS/3adC/&#10;yKKjXEDQI1ROLUUbzV9BdbzU0sjaXpWyC2Vd85J5DsAmji7YPDVUMc8FimPUsUzm/8GWH7ePGvEq&#10;wwQjQTto0WcoGhXrliHiytMrk4LXk3rUjqBRD7L8ZpCQiwa82J1R4A+th+uHI61l3zBaQZ6xgwjP&#10;MNzGABpa9R9kBQHpxkpfvF2tOxcDyoJ2vkfPxx6xnUUlHF5Hk2k0xqgE037tItD0cFlpY98x2SG3&#10;yLCG7Dw43T4YO7geXFwsIQvetnBO01acHQDmcAKh4aqzuSR8V38mUbKcLWckIKPJMiBRngd3xYIE&#10;kyKejvPrfLHI418ubkzShlcVEy7MQWEx+bMO7rU+aOOoMSNbXjk4l5LR69Wi1WhLQeGF/3zJwfLi&#10;Fp6n4esFXC4oxSMS3Y+SoJjMpgEpyDhIptEsiOLkPplEJCF5cU7pgQv275RQn+FkPBr7Lp0kfcEt&#10;8t9rbjTtuIUZ0vIuw7OjE02dApei8q21lLfD+qQULv2XUkC7D432enUSHdS/ktUzyFVLkBPMEJh2&#10;sGik/oFRD5Mjw+b7hmqGUftegOSTmBA3avyGjKcj2OhTy+rUQkUJUBm2GA3LhR3G00Zpvm4gUuwL&#10;I+QdPJOaewm7JzRktX9cMB08k/0kc+PndO+9Xubt/DcAAAD//wMAUEsDBBQABgAIAAAAIQAmCys8&#10;2gAAAAMBAAAPAAAAZHJzL2Rvd25yZXYueG1sTI9PS8NAEMXvgt9hGcGL2I1/kBKzKVIQiwilqfY8&#10;zY5JMDubZrdJ/PaOetDLPIY3vPebbDG5Vg3Uh8azgatZAoq49LbhysDr9vFyDipEZIutZzLwSQEW&#10;+elJhqn1I29oKGKlJIRDigbqGLtU61DW5DDMfEcs3rvvHUZZ+0rbHkcJd62+TpI77bBhaaixo2VN&#10;5UdxdAbGcj3sti9Pen2xW3k+rA7L4u3ZmPOz6eEeVKQp/h3DN76gQy5Me39kG1RrQB6JP1O82/kN&#10;qP2v6jzT/9nzLwAAAP//AwBQSwECLQAUAAYACAAAACEAtoM4kv4AAADhAQAAEwAAAAAAAAAAAAAA&#10;AAAAAAAAW0NvbnRlbnRfVHlwZXNdLnhtbFBLAQItABQABgAIAAAAIQA4/SH/1gAAAJQBAAALAAAA&#10;AAAAAAAAAAAAAC8BAABfcmVscy8ucmVsc1BLAQItABQABgAIAAAAIQB4E8c/swIAALcFAAAOAAAA&#10;AAAAAAAAAAAAAC4CAABkcnMvZTJvRG9jLnhtbFBLAQItABQABgAIAAAAIQAmCys82gAAAAMBAAAP&#10;AAAAAAAAAAAAAAAAAA0FAABkcnMvZG93bnJldi54bWxQSwUGAAAAAAQABADzAAAAFAYAAAAA&#10;" filled="f" stroked="f">
              <o:lock v:ext="edit" aspectratio="t"/>
              <w10:anchorlock/>
            </v:rect>
          </w:pict>
        </mc:Fallback>
      </mc:AlternateContent>
    </w:r>
    <w:r w:rsidRPr="00476EC2">
      <w:rPr>
        <w:rFonts w:ascii="Times New Roman" w:eastAsia="Times New Roman" w:hAnsi="Times New Roman" w:cs="Times New Roman"/>
        <w:noProof/>
        <w:sz w:val="24"/>
        <w:szCs w:val="24"/>
      </w:rPr>
      <mc:AlternateContent>
        <mc:Choice Requires="wps">
          <w:drawing>
            <wp:inline distT="0" distB="0" distL="0" distR="0" wp14:anchorId="2BADDB9D" wp14:editId="47CED55A">
              <wp:extent cx="306705" cy="306705"/>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63F1D80" id="Rectangle 1" o:spid="_x0000_s1026"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SHsAIAALcFAAAOAAAAZHJzL2Uyb0RvYy54bWysVG1v0zAQ/o7Ef7D8PUvSuS+Jlk5b0yCk&#10;ARODH+AmTmPh2MF2mw7Ef+fstF3bfUFAPli27/zcc3dP7uZ21wq0ZdpwJTMcX0UYMVmqist1hr9+&#10;KYIZRsZSWVGhJMvwMzP4dv72zU3fpWykGiUqphGASJP2XYYba7s0DE3ZsJaaK9UxCcZa6ZZaOOp1&#10;WGnaA3orwlEUTcJe6arTqmTGwG0+GPHc49c1K+2nujbMIpFh4Gb9qv26cms4v6HpWtOu4eWeBv0L&#10;Fi3lEoIeoXJqKdpo/gqq5aVWRtX2qlRtqOqal8znANnE0UU2Tw3tmM8FimO6Y5nM/4MtP24fNeIV&#10;9A4jSVto0WcoGpVrwVDsytN3JgWvp+5RuwRN96DKbwZJtWjAi92ZDvyH54crrVXfMFoBTw8RnmG4&#10;gwE0tOo/qAoC0o1Vvni7WrcuBpQF7XyPno89YjuLSri8jibTaIxRCab9HkiGND087rSx75hqkdtk&#10;WAM7D063D8YOrgcXF0uqggvhZSDk2QVgDjcQGp46myPhu/oziZLlbDkjARlNlgGJ8jy4KxYkmBTx&#10;dJxf54tFHv9ycWOSNryqmHRhDgqLyZ91cK/1QRtHjRkleOXgHCWj16uF0GhLQeGF/1zXgPyJW3hO&#10;w5shl4uU4hGJ7kdJUExm04AUZBwk02gWRHFyn0wikpC8OE/pgUv27ymhPsPJeDT2XTohfZFb5L/X&#10;udG05RZmiOBthmdHJ5o6BS5l5VtrKRfD/qQUjv5LKaBih0Z7vTqJDupfqeoZ5KoVyAlmCEw72DRK&#10;/8Coh8mRYfN9QzXDSLyXIPkkJsSNGn8g4+kIDvrUsjq1UFkCVIYtRsN2YYfxtOk0XzcQKfaFkeoO&#10;fpOaewm7X2hgBfzdAaaDz2Q/ydz4OT17r5d5O/8NAAD//wMAUEsDBBQABgAIAAAAIQAmCys82gAA&#10;AAMBAAAPAAAAZHJzL2Rvd25yZXYueG1sTI9PS8NAEMXvgt9hGcGL2I1/kBKzKVIQiwilqfY8zY5J&#10;MDubZrdJ/PaOetDLPIY3vPebbDG5Vg3Uh8azgatZAoq49LbhysDr9vFyDipEZIutZzLwSQEW+elJ&#10;hqn1I29oKGKlJIRDigbqGLtU61DW5DDMfEcs3rvvHUZZ+0rbHkcJd62+TpI77bBhaaixo2VN5Udx&#10;dAbGcj3sti9Pen2xW3k+rA7L4u3ZmPOz6eEeVKQp/h3DN76gQy5Me39kG1RrQB6JP1O82/kNqP2v&#10;6jzT/9nzLwAAAP//AwBQSwECLQAUAAYACAAAACEAtoM4kv4AAADhAQAAEwAAAAAAAAAAAAAAAAAA&#10;AAAAW0NvbnRlbnRfVHlwZXNdLnhtbFBLAQItABQABgAIAAAAIQA4/SH/1gAAAJQBAAALAAAAAAAA&#10;AAAAAAAAAC8BAABfcmVscy8ucmVsc1BLAQItABQABgAIAAAAIQAP+PSHsAIAALcFAAAOAAAAAAAA&#10;AAAAAAAAAC4CAABkcnMvZTJvRG9jLnhtbFBLAQItABQABgAIAAAAIQAmCys82gAAAAMBAAAPAAAA&#10;AAAAAAAAAAAAAAoFAABkcnMvZG93bnJldi54bWxQSwUGAAAAAAQABADzAAAAEQYAAAAA&#10;" filled="f" stroked="f">
              <o:lock v:ext="edit" aspectratio="t"/>
              <w10:anchorlock/>
            </v:rect>
          </w:pict>
        </mc:Fallback>
      </mc:AlternateContent>
    </w:r>
    <w:r w:rsidRPr="00F57662">
      <w:rPr>
        <w:rFonts w:ascii="Times New Roman" w:eastAsia="Times New Roman" w:hAnsi="Times New Roman" w:cs="Times New Roman"/>
        <w:noProof/>
        <w:sz w:val="24"/>
        <w:szCs w:val="24"/>
      </w:rPr>
      <mc:AlternateContent>
        <mc:Choice Requires="wps">
          <w:drawing>
            <wp:inline distT="0" distB="0" distL="0" distR="0" wp14:anchorId="64DBBAD4" wp14:editId="5C9B4EC0">
              <wp:extent cx="306705" cy="306705"/>
              <wp:effectExtent l="0" t="0" r="0" b="0"/>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0562902" id="Rectangle 3" o:spid="_x0000_s1026"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MV+swIAALcFAAAOAAAAZHJzL2Uyb0RvYy54bWysVG1v0zAQ/o7Ef7D8PUvSpi+Jlk5b0yCk&#10;ARODH+AmTmPh2MZ2mw7Ef+fstF27fUFAPkS27/zcPXeP7/pm33G0o9owKXIcX0UYUVHJmolNjr9+&#10;KYM5RsYSURMuBc3xEzX4ZvH2zXWvMjqSreQ11QhAhMl6lePWWpWFoala2hFzJRUVYGyk7oiFrd6E&#10;tSY9oHc8HEXRNOylrpWWFTUGTovBiBcev2loZT81jaEW8RxDbtb/tf+v3T9cXJNso4lqWXVIg/xF&#10;Fh1hAoKeoApiCdpq9gqqY5WWRjb2qpJdKJuGVdRzADZx9ILNY0sU9VygOEadymT+H2z1cfegEatz&#10;PMZIkA5a9BmKRsSGUzR25emVycDrUT1oR9Coe1l9M0jIZQte9NYo8IfWw/XjkdaybympIc/YQYQX&#10;GG5jAA2t+w+yhoBka6Uv3r7RnYsBZUF736OnU4/o3qIKDsfRdBZNMKrAdFi7CCQ7Xlba2HdUdsgt&#10;cqwhOw9OdvfGDq5HFxdLyJJxDuck4+LiADCHEwgNV53NJeG7+jON0tV8NU+CZDRdBUlUFMFtuUyC&#10;aRnPJsW4WC6L+JeLGydZy+qaChfmqLA4+bMOHrQ+aOOkMSM5qx2cS8nozXrJNdoRUHjpP19ysDy7&#10;hZdp+HoBlxeU4lES3Y3SoJzOZ0FSJpMgnUXzIIrTu3QaJWlSlJeU7pmg/04J9TlOJ6OJ79JZ0i+4&#10;Rf57zY1kHbMwQzjrcjw/OZHMKXAlat9aSxgf1melcOk/lwLafWy016uT6KD+tayfQK5agpxghsC0&#10;g0Ur9Q+MepgcOTbft0RTjPh7AZJP4yRxo8ZvkslsBBt9blmfW4ioACrHFqNhubTDeNoqzTYtRIp9&#10;YYS8hWfSMC9h94SGrA6PC6aDZ3KYZG78nO+91/O8XfwGAAD//wMAUEsDBBQABgAIAAAAIQAmCys8&#10;2gAAAAMBAAAPAAAAZHJzL2Rvd25yZXYueG1sTI9PS8NAEMXvgt9hGcGL2I1/kBKzKVIQiwilqfY8&#10;zY5JMDubZrdJ/PaOetDLPIY3vPebbDG5Vg3Uh8azgatZAoq49LbhysDr9vFyDipEZIutZzLwSQEW&#10;+elJhqn1I29oKGKlJIRDigbqGLtU61DW5DDMfEcs3rvvHUZZ+0rbHkcJd62+TpI77bBhaaixo2VN&#10;5UdxdAbGcj3sti9Pen2xW3k+rA7L4u3ZmPOz6eEeVKQp/h3DN76gQy5Me39kG1RrQB6JP1O82/kN&#10;qP2v6jzT/9nzLwAAAP//AwBQSwECLQAUAAYACAAAACEAtoM4kv4AAADhAQAAEwAAAAAAAAAAAAAA&#10;AAAAAAAAW0NvbnRlbnRfVHlwZXNdLnhtbFBLAQItABQABgAIAAAAIQA4/SH/1gAAAJQBAAALAAAA&#10;AAAAAAAAAAAAAC8BAABfcmVscy8ucmVsc1BLAQItABQABgAIAAAAIQAGlMV+swIAALcFAAAOAAAA&#10;AAAAAAAAAAAAAC4CAABkcnMvZTJvRG9jLnhtbFBLAQItABQABgAIAAAAIQAmCys82gAAAAMBAAAP&#10;AAAAAAAAAAAAAAAAAA0FAABkcnMvZG93bnJldi54bWxQSwUGAAAAAAQABADzAAAAFAYAAAAA&#10;" filled="f" stroked="f">
              <o:lock v:ext="edit" aspectratio="t"/>
              <w10:anchorlock/>
            </v:rect>
          </w:pict>
        </mc:Fallback>
      </mc:AlternateContent>
    </w:r>
  </w:p>
  <w:p w14:paraId="009C85EE" w14:textId="77777777" w:rsidR="00476EC2" w:rsidRDefault="006662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524"/>
    <w:rsid w:val="00270DA2"/>
    <w:rsid w:val="004B7075"/>
    <w:rsid w:val="00517141"/>
    <w:rsid w:val="00616016"/>
    <w:rsid w:val="00666222"/>
    <w:rsid w:val="007417BB"/>
    <w:rsid w:val="007B5FEA"/>
    <w:rsid w:val="008479EF"/>
    <w:rsid w:val="00851559"/>
    <w:rsid w:val="00AE3524"/>
    <w:rsid w:val="00BC03EB"/>
    <w:rsid w:val="00C43524"/>
    <w:rsid w:val="00DF67DD"/>
    <w:rsid w:val="00F113A8"/>
    <w:rsid w:val="00FD3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3A233"/>
  <w15:chartTrackingRefBased/>
  <w15:docId w15:val="{31BFF166-6C73-4713-A495-243989050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524"/>
    <w:pPr>
      <w:spacing w:after="0" w:line="240" w:lineRule="auto"/>
    </w:pPr>
    <w:rPr>
      <w:rFonts w:asciiTheme="minorHAnsi" w:eastAsiaTheme="minorEastAsia" w:hAnsiTheme="minorHAnsi" w:cstheme="min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524"/>
    <w:pPr>
      <w:tabs>
        <w:tab w:val="center" w:pos="4680"/>
        <w:tab w:val="right" w:pos="9360"/>
      </w:tabs>
    </w:pPr>
  </w:style>
  <w:style w:type="character" w:customStyle="1" w:styleId="HeaderChar">
    <w:name w:val="Header Char"/>
    <w:basedOn w:val="DefaultParagraphFont"/>
    <w:link w:val="Header"/>
    <w:uiPriority w:val="99"/>
    <w:rsid w:val="00C43524"/>
    <w:rPr>
      <w:rFonts w:asciiTheme="minorHAnsi" w:eastAsiaTheme="minorEastAsia" w:hAnsiTheme="minorHAnsi" w:cstheme="minorBidi"/>
      <w:sz w:val="22"/>
    </w:rPr>
  </w:style>
  <w:style w:type="table" w:styleId="TableGrid">
    <w:name w:val="Table Grid"/>
    <w:basedOn w:val="TableNormal"/>
    <w:uiPriority w:val="39"/>
    <w:rsid w:val="00C43524"/>
    <w:pPr>
      <w:spacing w:after="0" w:line="240" w:lineRule="auto"/>
    </w:pPr>
    <w:rPr>
      <w:rFonts w:asciiTheme="minorHAnsi" w:eastAsiaTheme="minorEastAsia"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CBBAE305353E41B326CD415A8B3864" ma:contentTypeVersion="15" ma:contentTypeDescription="Create a new document." ma:contentTypeScope="" ma:versionID="16ed9a4356240aeccdfba7eaa0b6a0e0">
  <xsd:schema xmlns:xsd="http://www.w3.org/2001/XMLSchema" xmlns:xs="http://www.w3.org/2001/XMLSchema" xmlns:p="http://schemas.microsoft.com/office/2006/metadata/properties" xmlns:ns3="8faf6562-0c9d-4e69-a86c-1bad56c3d7d6" xmlns:ns4="717f39a4-dec1-4f9e-bd50-f336bd3985cd" targetNamespace="http://schemas.microsoft.com/office/2006/metadata/properties" ma:root="true" ma:fieldsID="5c735d73003f07b91cb5fae46f12d0a1" ns3:_="" ns4:_="">
    <xsd:import namespace="8faf6562-0c9d-4e69-a86c-1bad56c3d7d6"/>
    <xsd:import namespace="717f39a4-dec1-4f9e-bd50-f336bd3985c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element ref="ns4:MediaServiceAutoKeyPoints" minOccurs="0"/>
                <xsd:element ref="ns4:MediaServiceKeyPoints"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af6562-0c9d-4e69-a86c-1bad56c3d7d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7f39a4-dec1-4f9e-bd50-f336bd3985c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717f39a4-dec1-4f9e-bd50-f336bd3985cd" xsi:nil="true"/>
  </documentManagement>
</p:properties>
</file>

<file path=customXml/itemProps1.xml><?xml version="1.0" encoding="utf-8"?>
<ds:datastoreItem xmlns:ds="http://schemas.openxmlformats.org/officeDocument/2006/customXml" ds:itemID="{3D7CF59C-5119-4E67-B210-B0DEC0CCA0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af6562-0c9d-4e69-a86c-1bad56c3d7d6"/>
    <ds:schemaRef ds:uri="717f39a4-dec1-4f9e-bd50-f336bd3985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C757EA-8AF5-4C5D-AF6F-523AA1A9E771}">
  <ds:schemaRefs>
    <ds:schemaRef ds:uri="http://schemas.microsoft.com/sharepoint/v3/contenttype/forms"/>
  </ds:schemaRefs>
</ds:datastoreItem>
</file>

<file path=customXml/itemProps3.xml><?xml version="1.0" encoding="utf-8"?>
<ds:datastoreItem xmlns:ds="http://schemas.openxmlformats.org/officeDocument/2006/customXml" ds:itemID="{175EF05B-82F8-48E4-8CE5-B64C293EA35A}">
  <ds:schemaRefs>
    <ds:schemaRef ds:uri="http://schemas.microsoft.com/office/infopath/2007/PartnerControls"/>
    <ds:schemaRef ds:uri="http://purl.org/dc/dcmitype/"/>
    <ds:schemaRef ds:uri="http://schemas.microsoft.com/office/2006/documentManagement/types"/>
    <ds:schemaRef ds:uri="717f39a4-dec1-4f9e-bd50-f336bd3985cd"/>
    <ds:schemaRef ds:uri="8faf6562-0c9d-4e69-a86c-1bad56c3d7d6"/>
    <ds:schemaRef ds:uri="http://schemas.openxmlformats.org/package/2006/metadata/core-properties"/>
    <ds:schemaRef ds:uri="http://purl.org/dc/terms/"/>
    <ds:schemaRef ds:uri="http://schemas.microsoft.com/office/2006/metadata/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570</Words>
  <Characters>3250</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Instructor</dc:creator>
  <cp:keywords/>
  <dc:description/>
  <cp:lastModifiedBy>Wu, Cheng Hsien</cp:lastModifiedBy>
  <cp:revision>2</cp:revision>
  <dcterms:created xsi:type="dcterms:W3CDTF">2023-05-18T13:17:00Z</dcterms:created>
  <dcterms:modified xsi:type="dcterms:W3CDTF">2023-05-18T13:17:00Z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0x01010084CBBAE305353E41B326CD415A8B3864</vt:lpwstr>
  </property>
</Properties>
</file>