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17569" w14:textId="67D88422" w:rsidR="004C2481" w:rsidRPr="001A0C03" w:rsidRDefault="004C2481" w:rsidP="005F26A1">
      <w:pPr>
        <w:jc w:val="center"/>
        <w:rPr>
          <w:rFonts w:ascii="Franklin Gothic Book" w:hAnsi="Franklin Gothic Book"/>
          <w:b/>
          <w:bCs/>
          <w:color w:val="C00000"/>
          <w:sz w:val="28"/>
          <w:szCs w:val="28"/>
        </w:rPr>
      </w:pPr>
      <w:r w:rsidRPr="001A0C03">
        <w:rPr>
          <w:rFonts w:ascii="Franklin Gothic Book" w:hAnsi="Franklin Gothic Book"/>
          <w:noProof/>
        </w:rPr>
        <w:drawing>
          <wp:inline distT="0" distB="0" distL="0" distR="0" wp14:anchorId="42AC6799" wp14:editId="6B0F1F03">
            <wp:extent cx="2907665" cy="621665"/>
            <wp:effectExtent l="0" t="0" r="0" b="0"/>
            <wp:docPr id="106" name="Picture 106"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6" name="Picture 106" descr="Text&#10;&#10;Description automatically generated with medium confidence"/>
                    <pic:cNvPicPr/>
                  </pic:nvPicPr>
                  <pic:blipFill>
                    <a:blip r:embed="rId10"/>
                    <a:stretch>
                      <a:fillRect/>
                    </a:stretch>
                  </pic:blipFill>
                  <pic:spPr>
                    <a:xfrm>
                      <a:off x="0" y="0"/>
                      <a:ext cx="2907665" cy="621665"/>
                    </a:xfrm>
                    <a:prstGeom prst="rect">
                      <a:avLst/>
                    </a:prstGeom>
                  </pic:spPr>
                </pic:pic>
              </a:graphicData>
            </a:graphic>
          </wp:inline>
        </w:drawing>
      </w:r>
    </w:p>
    <w:p w14:paraId="78520210" w14:textId="77777777" w:rsidR="004C2481" w:rsidRPr="001A0C03" w:rsidRDefault="004C2481" w:rsidP="005F26A1">
      <w:pPr>
        <w:jc w:val="center"/>
        <w:rPr>
          <w:rFonts w:ascii="Franklin Gothic Book" w:hAnsi="Franklin Gothic Book"/>
          <w:b/>
          <w:bCs/>
          <w:color w:val="C00000"/>
          <w:sz w:val="28"/>
          <w:szCs w:val="28"/>
        </w:rPr>
      </w:pPr>
    </w:p>
    <w:p w14:paraId="10D55E8C" w14:textId="23AD085A" w:rsidR="00581CCE" w:rsidRPr="001A0C03" w:rsidRDefault="00C25A11" w:rsidP="005F26A1">
      <w:pPr>
        <w:jc w:val="center"/>
        <w:rPr>
          <w:rFonts w:ascii="Franklin Gothic Book" w:hAnsi="Franklin Gothic Book"/>
          <w:b/>
          <w:bCs/>
          <w:color w:val="C00000"/>
          <w:sz w:val="28"/>
          <w:szCs w:val="28"/>
        </w:rPr>
      </w:pPr>
      <w:r w:rsidRPr="001A0C03">
        <w:rPr>
          <w:rFonts w:ascii="Franklin Gothic Book" w:hAnsi="Franklin Gothic Book"/>
          <w:b/>
          <w:bCs/>
          <w:color w:val="C00000"/>
          <w:sz w:val="28"/>
          <w:szCs w:val="28"/>
        </w:rPr>
        <w:t>Minutes</w:t>
      </w:r>
    </w:p>
    <w:p w14:paraId="4F652451" w14:textId="06CFAEB8" w:rsidR="00C25A11" w:rsidRPr="001A0C03" w:rsidRDefault="00C25A11" w:rsidP="005F26A1">
      <w:pPr>
        <w:jc w:val="center"/>
        <w:rPr>
          <w:rFonts w:ascii="Franklin Gothic Book" w:hAnsi="Franklin Gothic Book"/>
          <w:sz w:val="28"/>
          <w:szCs w:val="28"/>
        </w:rPr>
      </w:pPr>
      <w:r w:rsidRPr="001A0C03">
        <w:rPr>
          <w:rFonts w:ascii="Franklin Gothic Book" w:hAnsi="Franklin Gothic Book"/>
          <w:sz w:val="28"/>
          <w:szCs w:val="28"/>
        </w:rPr>
        <w:t>Faculty Senate Regular Meeting</w:t>
      </w:r>
    </w:p>
    <w:p w14:paraId="25B4F95F" w14:textId="77777777" w:rsidR="0041408C" w:rsidRDefault="00C25A11" w:rsidP="0041408C">
      <w:pPr>
        <w:jc w:val="center"/>
        <w:rPr>
          <w:rFonts w:ascii="Franklin Gothic Book" w:hAnsi="Franklin Gothic Book"/>
          <w:sz w:val="28"/>
          <w:szCs w:val="28"/>
        </w:rPr>
      </w:pPr>
      <w:r w:rsidRPr="001A0C03">
        <w:rPr>
          <w:rFonts w:ascii="Franklin Gothic Book" w:hAnsi="Franklin Gothic Book"/>
          <w:sz w:val="28"/>
          <w:szCs w:val="28"/>
        </w:rPr>
        <w:t xml:space="preserve">Friday, </w:t>
      </w:r>
      <w:r w:rsidR="00B413A8">
        <w:rPr>
          <w:rFonts w:ascii="Franklin Gothic Book" w:hAnsi="Franklin Gothic Book"/>
          <w:sz w:val="28"/>
          <w:szCs w:val="28"/>
        </w:rPr>
        <w:t>December</w:t>
      </w:r>
      <w:r w:rsidR="006D2B77">
        <w:rPr>
          <w:rFonts w:ascii="Franklin Gothic Book" w:hAnsi="Franklin Gothic Book"/>
          <w:sz w:val="28"/>
          <w:szCs w:val="28"/>
        </w:rPr>
        <w:t xml:space="preserve"> </w:t>
      </w:r>
      <w:r w:rsidR="00A403E6">
        <w:rPr>
          <w:rFonts w:ascii="Franklin Gothic Book" w:hAnsi="Franklin Gothic Book"/>
          <w:sz w:val="28"/>
          <w:szCs w:val="28"/>
        </w:rPr>
        <w:t>2</w:t>
      </w:r>
      <w:r w:rsidR="00B81B95" w:rsidRPr="001A0C03">
        <w:rPr>
          <w:rFonts w:ascii="Franklin Gothic Book" w:hAnsi="Franklin Gothic Book"/>
          <w:sz w:val="28"/>
          <w:szCs w:val="28"/>
        </w:rPr>
        <w:t>,</w:t>
      </w:r>
      <w:r w:rsidRPr="001A0C03">
        <w:rPr>
          <w:rFonts w:ascii="Franklin Gothic Book" w:hAnsi="Franklin Gothic Book"/>
          <w:sz w:val="28"/>
          <w:szCs w:val="28"/>
        </w:rPr>
        <w:t xml:space="preserve"> 202</w:t>
      </w:r>
      <w:r w:rsidR="00A403E6">
        <w:rPr>
          <w:rFonts w:ascii="Franklin Gothic Book" w:hAnsi="Franklin Gothic Book"/>
          <w:sz w:val="28"/>
          <w:szCs w:val="28"/>
        </w:rPr>
        <w:t>2</w:t>
      </w:r>
    </w:p>
    <w:p w14:paraId="4DC35C91" w14:textId="287A9E84" w:rsidR="00C25A11" w:rsidRDefault="005F26A1" w:rsidP="0041408C">
      <w:pPr>
        <w:rPr>
          <w:rFonts w:ascii="Franklin Gothic Book" w:hAnsi="Franklin Gothic Book"/>
          <w:b/>
          <w:bCs/>
          <w:sz w:val="22"/>
          <w:szCs w:val="22"/>
        </w:rPr>
      </w:pPr>
      <w:r w:rsidRPr="001A0C03">
        <w:rPr>
          <w:rFonts w:ascii="Franklin Gothic Book" w:hAnsi="Franklin Gothic Book"/>
          <w:b/>
          <w:bCs/>
          <w:sz w:val="22"/>
          <w:szCs w:val="22"/>
        </w:rPr>
        <w:tab/>
      </w:r>
    </w:p>
    <w:p w14:paraId="65D0433C" w14:textId="77777777" w:rsidR="0041408C" w:rsidRPr="0041408C" w:rsidRDefault="0041408C" w:rsidP="0041408C">
      <w:pPr>
        <w:rPr>
          <w:rFonts w:ascii="Franklin Gothic Book" w:hAnsi="Franklin Gothic Book"/>
          <w:sz w:val="28"/>
          <w:szCs w:val="28"/>
        </w:rPr>
      </w:pPr>
      <w:r w:rsidRPr="0041408C">
        <w:rPr>
          <w:rFonts w:ascii="Franklin Gothic Book" w:hAnsi="Franklin Gothic Book"/>
          <w:b/>
          <w:color w:val="FF0000"/>
        </w:rPr>
        <w:t>Special guest: Dr. Billiot</w:t>
      </w:r>
    </w:p>
    <w:p w14:paraId="619BF52D" w14:textId="31F2E823" w:rsidR="0041408C" w:rsidRDefault="00A13589" w:rsidP="0041408C">
      <w:pPr>
        <w:rPr>
          <w:rFonts w:ascii="Franklin Gothic Book" w:hAnsi="Franklin Gothic Book"/>
          <w:sz w:val="22"/>
          <w:szCs w:val="22"/>
        </w:rPr>
      </w:pPr>
      <w:r>
        <w:rPr>
          <w:rFonts w:ascii="Franklin Gothic Book" w:hAnsi="Franklin Gothic Book"/>
          <w:sz w:val="22"/>
          <w:szCs w:val="22"/>
        </w:rPr>
        <w:t>Discussion of submission of possible policy into the Faculty Handbook (student participating in university sponsored activity) considered by Dr. Billiot. They have to let the faculty know so the students be excused and to make the necessary accommodations (This will enhance the communication line so everyone is on the same page).</w:t>
      </w:r>
      <w:r w:rsidR="00976640">
        <w:rPr>
          <w:rFonts w:ascii="Franklin Gothic Book" w:hAnsi="Franklin Gothic Book"/>
          <w:sz w:val="22"/>
          <w:szCs w:val="22"/>
        </w:rPr>
        <w:t xml:space="preserve"> Discussion of the Administrative Withdrawal policy to aim for a better retention rate. Resignation of Mrs. Olivia Robertson and the introduction of Mrs. Erin Moore as the interim registrar. Introduction of Quality Matters (QM) another way to boost retention (a better communication line) to enhance online courses’ quality (Better Academic engagement). Final exam announcements along with holding the classes during the last week of examination (no class cancelation during the testing period).</w:t>
      </w:r>
      <w:r w:rsidR="00A6551B">
        <w:rPr>
          <w:rFonts w:ascii="Franklin Gothic Book" w:hAnsi="Franklin Gothic Book"/>
          <w:sz w:val="22"/>
          <w:szCs w:val="22"/>
        </w:rPr>
        <w:t xml:space="preserve"> A brief discussion about possible debate on Rank advancement (Tenureship) in the upcoming meetings in the </w:t>
      </w:r>
      <w:r w:rsidR="007E408D">
        <w:rPr>
          <w:rFonts w:ascii="Franklin Gothic Book" w:hAnsi="Franklin Gothic Book"/>
          <w:sz w:val="22"/>
          <w:szCs w:val="22"/>
        </w:rPr>
        <w:t>future, brought up by Dr. Aboohamidi</w:t>
      </w:r>
      <w:r w:rsidR="00A6551B">
        <w:rPr>
          <w:rFonts w:ascii="Franklin Gothic Book" w:hAnsi="Franklin Gothic Book"/>
          <w:sz w:val="22"/>
          <w:szCs w:val="22"/>
        </w:rPr>
        <w:t xml:space="preserve"> (More defined criteria by the faculty senate</w:t>
      </w:r>
      <w:r w:rsidR="00426DCE">
        <w:rPr>
          <w:rFonts w:ascii="Franklin Gothic Book" w:hAnsi="Franklin Gothic Book"/>
          <w:sz w:val="22"/>
          <w:szCs w:val="22"/>
        </w:rPr>
        <w:t>, laying out a draft).</w:t>
      </w:r>
      <w:bookmarkStart w:id="0" w:name="_GoBack"/>
      <w:bookmarkEnd w:id="0"/>
    </w:p>
    <w:p w14:paraId="3C37455D" w14:textId="77777777" w:rsidR="00426DCE" w:rsidRDefault="00426DCE" w:rsidP="0041408C">
      <w:pPr>
        <w:rPr>
          <w:rFonts w:ascii="Franklin Gothic Book" w:hAnsi="Franklin Gothic Book"/>
          <w:sz w:val="22"/>
          <w:szCs w:val="22"/>
        </w:rPr>
      </w:pPr>
    </w:p>
    <w:p w14:paraId="38F936E6" w14:textId="42E9306B" w:rsidR="00426DCE" w:rsidRDefault="006D2B77" w:rsidP="00426DCE">
      <w:pPr>
        <w:pStyle w:val="Heading"/>
        <w:rPr>
          <w:rFonts w:ascii="Franklin Gothic Book" w:hAnsi="Franklin Gothic Book"/>
          <w:sz w:val="24"/>
        </w:rPr>
      </w:pPr>
      <w:r>
        <w:rPr>
          <w:rFonts w:ascii="Franklin Gothic Book" w:hAnsi="Franklin Gothic Book"/>
        </w:rPr>
        <w:tab/>
      </w:r>
      <w:r w:rsidR="00426DCE" w:rsidRPr="006D2B77">
        <w:rPr>
          <w:rFonts w:ascii="Franklin Gothic Book" w:hAnsi="Franklin Gothic Book"/>
          <w:sz w:val="24"/>
        </w:rPr>
        <w:t xml:space="preserve">MEETING CALLED TO ORDER BY PRESIDENT </w:t>
      </w:r>
      <w:r w:rsidR="00426DCE">
        <w:rPr>
          <w:rFonts w:ascii="Franklin Gothic Book" w:hAnsi="Franklin Gothic Book"/>
          <w:sz w:val="24"/>
        </w:rPr>
        <w:t xml:space="preserve">Dr. Cheng-Hsien Wu </w:t>
      </w:r>
      <w:r w:rsidR="00426DCE">
        <w:rPr>
          <w:rFonts w:ascii="Franklin Gothic Book" w:hAnsi="Franklin Gothic Book"/>
          <w:sz w:val="24"/>
        </w:rPr>
        <w:t>at 12:17</w:t>
      </w:r>
    </w:p>
    <w:p w14:paraId="06F35BEE" w14:textId="7E24933B" w:rsidR="00426DCE" w:rsidRDefault="00426DCE" w:rsidP="00426DCE">
      <w:pPr>
        <w:pStyle w:val="Heading"/>
        <w:rPr>
          <w:rFonts w:ascii="Franklin Gothic Book" w:hAnsi="Franklin Gothic Book"/>
          <w:sz w:val="24"/>
        </w:rPr>
      </w:pPr>
    </w:p>
    <w:p w14:paraId="5C313CE9" w14:textId="0C1F0E12" w:rsidR="00426DCE" w:rsidRDefault="00426DCE" w:rsidP="00426DCE">
      <w:pPr>
        <w:pStyle w:val="Heading"/>
        <w:rPr>
          <w:rFonts w:ascii="Franklin Gothic Book" w:hAnsi="Franklin Gothic Book"/>
          <w:sz w:val="24"/>
        </w:rPr>
      </w:pPr>
      <w:r>
        <w:rPr>
          <w:rFonts w:ascii="Franklin Gothic Book" w:hAnsi="Franklin Gothic Book"/>
          <w:sz w:val="24"/>
        </w:rPr>
        <w:t>Approval of Minutes</w:t>
      </w:r>
    </w:p>
    <w:p w14:paraId="1E6B8E00" w14:textId="2BCAAC2B" w:rsidR="00426DCE" w:rsidRPr="00426DCE" w:rsidRDefault="00426DCE" w:rsidP="00426DCE">
      <w:pPr>
        <w:pStyle w:val="Heading"/>
        <w:rPr>
          <w:rFonts w:ascii="Franklin Gothic Book" w:hAnsi="Franklin Gothic Book"/>
          <w:b w:val="0"/>
          <w:sz w:val="24"/>
        </w:rPr>
      </w:pPr>
      <w:r>
        <w:rPr>
          <w:rFonts w:ascii="Franklin Gothic Book" w:hAnsi="Franklin Gothic Book"/>
          <w:b w:val="0"/>
          <w:sz w:val="24"/>
        </w:rPr>
        <w:t>Ms. Julie made the motion to accept the minutes</w:t>
      </w:r>
      <w:r w:rsidR="005E4960">
        <w:rPr>
          <w:rFonts w:ascii="Franklin Gothic Book" w:hAnsi="Franklin Gothic Book"/>
          <w:b w:val="0"/>
          <w:sz w:val="24"/>
        </w:rPr>
        <w:t xml:space="preserve"> followed by Dr. Aboohamidi</w:t>
      </w:r>
      <w:r>
        <w:rPr>
          <w:rFonts w:ascii="Franklin Gothic Book" w:hAnsi="Franklin Gothic Book"/>
          <w:b w:val="0"/>
          <w:sz w:val="24"/>
        </w:rPr>
        <w:t>.</w:t>
      </w:r>
    </w:p>
    <w:p w14:paraId="2F82337B" w14:textId="2A3AAC4B" w:rsidR="000A2B12" w:rsidRPr="001A0C03" w:rsidRDefault="000A2B12">
      <w:pPr>
        <w:rPr>
          <w:rFonts w:ascii="Franklin Gothic Book" w:hAnsi="Franklin Gothic Book"/>
          <w:sz w:val="22"/>
          <w:szCs w:val="22"/>
        </w:rPr>
      </w:pPr>
    </w:p>
    <w:p w14:paraId="74668089" w14:textId="77777777" w:rsidR="006D2B77" w:rsidRPr="001A0C03" w:rsidRDefault="006D2B77" w:rsidP="006D2B77">
      <w:pPr>
        <w:ind w:left="-360"/>
        <w:rPr>
          <w:rFonts w:ascii="Franklin Gothic Book" w:hAnsi="Franklin Gothic Book"/>
          <w:b/>
          <w:bCs/>
          <w:sz w:val="22"/>
          <w:szCs w:val="22"/>
        </w:rPr>
      </w:pPr>
      <w:r w:rsidRPr="006D2B77">
        <w:rPr>
          <w:rFonts w:ascii="Franklin Gothic Book" w:hAnsi="Franklin Gothic Book"/>
          <w:b/>
          <w:bCs/>
          <w:szCs w:val="22"/>
        </w:rPr>
        <w:t>REPORTS FROM OFFICERS</w:t>
      </w:r>
    </w:p>
    <w:p w14:paraId="605ED9AD" w14:textId="77777777" w:rsidR="00A12E30" w:rsidRDefault="00426DCE" w:rsidP="00753D91">
      <w:pPr>
        <w:rPr>
          <w:rFonts w:ascii="Franklin Gothic Book" w:hAnsi="Franklin Gothic Book"/>
          <w:sz w:val="22"/>
          <w:szCs w:val="22"/>
        </w:rPr>
      </w:pPr>
      <w:r>
        <w:rPr>
          <w:rFonts w:ascii="Franklin Gothic Book" w:hAnsi="Franklin Gothic Book"/>
          <w:sz w:val="22"/>
          <w:szCs w:val="22"/>
        </w:rPr>
        <w:t>Dr. Wu</w:t>
      </w:r>
      <w:r w:rsidR="00E84C0F">
        <w:rPr>
          <w:rFonts w:ascii="Franklin Gothic Book" w:hAnsi="Franklin Gothic Book"/>
          <w:sz w:val="22"/>
          <w:szCs w:val="22"/>
        </w:rPr>
        <w:t xml:space="preserve"> reported on</w:t>
      </w:r>
      <w:r>
        <w:rPr>
          <w:rFonts w:ascii="Franklin Gothic Book" w:hAnsi="Franklin Gothic Book"/>
          <w:sz w:val="22"/>
          <w:szCs w:val="22"/>
        </w:rPr>
        <w:t xml:space="preserve"> the Faculty Advisor meeting that took place on November 5</w:t>
      </w:r>
      <w:r w:rsidRPr="00426DCE">
        <w:rPr>
          <w:rFonts w:ascii="Franklin Gothic Book" w:hAnsi="Franklin Gothic Book"/>
          <w:sz w:val="22"/>
          <w:szCs w:val="22"/>
          <w:vertAlign w:val="superscript"/>
        </w:rPr>
        <w:t>th</w:t>
      </w:r>
      <w:r>
        <w:rPr>
          <w:rFonts w:ascii="Franklin Gothic Book" w:hAnsi="Franklin Gothic Book"/>
          <w:sz w:val="22"/>
          <w:szCs w:val="22"/>
        </w:rPr>
        <w:t xml:space="preserve"> she attend</w:t>
      </w:r>
      <w:r w:rsidR="00A12E30">
        <w:rPr>
          <w:rFonts w:ascii="Franklin Gothic Book" w:hAnsi="Franklin Gothic Book"/>
          <w:sz w:val="22"/>
          <w:szCs w:val="22"/>
        </w:rPr>
        <w:t>ed. She intended to share the link, but could not find it later. She went ahead and shared some information about the budget request for 2023 proposal, Oklahoma’s higher education had proposed. Dr. Wu looked at the graph of r the higher education budget, which was showing a significant decline that moves in the opposite direction of the total appropriation.</w:t>
      </w:r>
    </w:p>
    <w:p w14:paraId="7398A15D" w14:textId="112BE221" w:rsidR="00A12E30" w:rsidRDefault="005E4960" w:rsidP="00753D91">
      <w:pPr>
        <w:rPr>
          <w:rFonts w:ascii="Franklin Gothic Book" w:hAnsi="Franklin Gothic Book"/>
          <w:sz w:val="22"/>
          <w:szCs w:val="22"/>
        </w:rPr>
      </w:pPr>
      <w:r>
        <w:rPr>
          <w:rFonts w:ascii="Franklin Gothic Book" w:hAnsi="Franklin Gothic Book"/>
          <w:sz w:val="22"/>
          <w:szCs w:val="22"/>
        </w:rPr>
        <w:t>Dr. Aboohamidi</w:t>
      </w:r>
      <w:r w:rsidR="00A12E30">
        <w:rPr>
          <w:rFonts w:ascii="Franklin Gothic Book" w:hAnsi="Franklin Gothic Book"/>
          <w:sz w:val="22"/>
          <w:szCs w:val="22"/>
        </w:rPr>
        <w:t xml:space="preserve"> did not have anything to report.</w:t>
      </w:r>
    </w:p>
    <w:p w14:paraId="6E0232DB" w14:textId="562BCA5B" w:rsidR="00A12E30" w:rsidRDefault="00A12E30" w:rsidP="00753D91">
      <w:pPr>
        <w:rPr>
          <w:rFonts w:ascii="Franklin Gothic Book" w:hAnsi="Franklin Gothic Book"/>
          <w:sz w:val="22"/>
          <w:szCs w:val="22"/>
        </w:rPr>
      </w:pPr>
      <w:r>
        <w:rPr>
          <w:rFonts w:ascii="Franklin Gothic Book" w:hAnsi="Franklin Gothic Book"/>
          <w:sz w:val="22"/>
          <w:szCs w:val="22"/>
        </w:rPr>
        <w:t>Dr. Steele was not present due to family matter she had to attend.</w:t>
      </w:r>
    </w:p>
    <w:p w14:paraId="4EB82575" w14:textId="0370448E" w:rsidR="00F00242" w:rsidRDefault="00F00242" w:rsidP="00753D91">
      <w:pPr>
        <w:rPr>
          <w:rFonts w:ascii="Franklin Gothic Book" w:hAnsi="Franklin Gothic Book"/>
          <w:sz w:val="22"/>
          <w:szCs w:val="22"/>
        </w:rPr>
      </w:pPr>
    </w:p>
    <w:p w14:paraId="32154AEC" w14:textId="49975C2E" w:rsidR="00A12E30" w:rsidRPr="00E635A7" w:rsidRDefault="00A12E30" w:rsidP="00753D91">
      <w:pPr>
        <w:rPr>
          <w:rFonts w:ascii="Franklin Gothic Book" w:hAnsi="Franklin Gothic Book"/>
          <w:b/>
        </w:rPr>
      </w:pPr>
      <w:r w:rsidRPr="00E635A7">
        <w:rPr>
          <w:rFonts w:ascii="Franklin Gothic Book" w:hAnsi="Franklin Gothic Book"/>
          <w:b/>
        </w:rPr>
        <w:t>New Business</w:t>
      </w:r>
    </w:p>
    <w:p w14:paraId="701E3A91" w14:textId="5C971E34" w:rsidR="00B35831" w:rsidRDefault="00A12E30" w:rsidP="001F644E">
      <w:pPr>
        <w:rPr>
          <w:rFonts w:ascii="Franklin Gothic Book" w:hAnsi="Franklin Gothic Book"/>
          <w:sz w:val="22"/>
          <w:szCs w:val="22"/>
        </w:rPr>
      </w:pPr>
      <w:r>
        <w:rPr>
          <w:rFonts w:ascii="Franklin Gothic Book" w:hAnsi="Franklin Gothic Book"/>
          <w:sz w:val="22"/>
          <w:szCs w:val="22"/>
        </w:rPr>
        <w:t>The need for a comprehensive draft for Rank advancement criteria to be discussed and adopted.</w:t>
      </w:r>
    </w:p>
    <w:p w14:paraId="2C6EA04F" w14:textId="057DB1F1" w:rsidR="00E635A7" w:rsidRDefault="00E635A7" w:rsidP="001F644E">
      <w:pPr>
        <w:rPr>
          <w:rFonts w:ascii="Franklin Gothic Book" w:hAnsi="Franklin Gothic Book"/>
          <w:sz w:val="22"/>
          <w:szCs w:val="22"/>
        </w:rPr>
      </w:pPr>
    </w:p>
    <w:p w14:paraId="42200D05" w14:textId="06C82242" w:rsidR="00E635A7" w:rsidRDefault="00E635A7" w:rsidP="001F644E">
      <w:pPr>
        <w:rPr>
          <w:rFonts w:ascii="Franklin Gothic Book" w:hAnsi="Franklin Gothic Book"/>
          <w:b/>
        </w:rPr>
      </w:pPr>
      <w:r w:rsidRPr="00E635A7">
        <w:rPr>
          <w:rFonts w:ascii="Franklin Gothic Book" w:hAnsi="Franklin Gothic Book"/>
          <w:b/>
        </w:rPr>
        <w:t>Old business</w:t>
      </w:r>
    </w:p>
    <w:p w14:paraId="46D6E0AB" w14:textId="55DD0A1D" w:rsidR="00E635A7" w:rsidRDefault="00E635A7" w:rsidP="001F644E">
      <w:pPr>
        <w:rPr>
          <w:rFonts w:ascii="Franklin Gothic Book" w:hAnsi="Franklin Gothic Book"/>
        </w:rPr>
      </w:pPr>
      <w:r>
        <w:rPr>
          <w:rFonts w:ascii="Franklin Gothic Book" w:hAnsi="Franklin Gothic Book"/>
        </w:rPr>
        <w:t>Feedback for draft of Club and Advisor Handbook</w:t>
      </w:r>
      <w:r w:rsidR="00F00242">
        <w:rPr>
          <w:rFonts w:ascii="Franklin Gothic Book" w:hAnsi="Franklin Gothic Book"/>
        </w:rPr>
        <w:t>.</w:t>
      </w:r>
    </w:p>
    <w:p w14:paraId="1BD9E8E8" w14:textId="05FC3F8B" w:rsidR="00F00242" w:rsidRPr="00E635A7" w:rsidRDefault="005E4960" w:rsidP="001F644E">
      <w:pPr>
        <w:rPr>
          <w:rFonts w:ascii="Franklin Gothic Book" w:hAnsi="Franklin Gothic Book"/>
          <w:bCs/>
        </w:rPr>
      </w:pPr>
      <w:r>
        <w:rPr>
          <w:rFonts w:ascii="Franklin Gothic Book" w:hAnsi="Franklin Gothic Book"/>
          <w:bCs/>
        </w:rPr>
        <w:t>Discussion about the Adjunct Faculty committee (statistics about the number of Adjunct faculty of OPSU at each college as well as having a representative within the university).</w:t>
      </w:r>
    </w:p>
    <w:p w14:paraId="36D6BFF6" w14:textId="77777777" w:rsidR="001857C5" w:rsidRDefault="001857C5" w:rsidP="00D73685">
      <w:pPr>
        <w:ind w:left="-360"/>
        <w:rPr>
          <w:rFonts w:ascii="Franklin Gothic Book" w:hAnsi="Franklin Gothic Book"/>
          <w:b/>
          <w:bCs/>
          <w:sz w:val="22"/>
          <w:szCs w:val="22"/>
        </w:rPr>
      </w:pPr>
    </w:p>
    <w:p w14:paraId="457E3E4D" w14:textId="4E1E57BB" w:rsidR="00D73685" w:rsidRDefault="00EA7720" w:rsidP="00EA7720">
      <w:pPr>
        <w:ind w:left="-360"/>
        <w:rPr>
          <w:rFonts w:ascii="Franklin Gothic Book" w:hAnsi="Franklin Gothic Book"/>
          <w:b/>
          <w:bCs/>
          <w:szCs w:val="22"/>
        </w:rPr>
      </w:pPr>
      <w:r>
        <w:rPr>
          <w:rFonts w:ascii="Franklin Gothic Book" w:hAnsi="Franklin Gothic Book"/>
          <w:b/>
          <w:bCs/>
          <w:szCs w:val="22"/>
        </w:rPr>
        <w:t>Approval of Minute</w:t>
      </w:r>
      <w:r w:rsidR="00E67CBD">
        <w:rPr>
          <w:rFonts w:ascii="Franklin Gothic Book" w:hAnsi="Franklin Gothic Book"/>
          <w:b/>
          <w:bCs/>
          <w:szCs w:val="22"/>
        </w:rPr>
        <w:t>s</w:t>
      </w:r>
    </w:p>
    <w:p w14:paraId="7D187B98" w14:textId="71B7448F" w:rsidR="00E67CBD" w:rsidRPr="00E67CBD" w:rsidRDefault="00E67CBD" w:rsidP="00EA7720">
      <w:pPr>
        <w:ind w:left="-360"/>
        <w:rPr>
          <w:rFonts w:ascii="Franklin Gothic Book" w:hAnsi="Franklin Gothic Book"/>
          <w:szCs w:val="22"/>
        </w:rPr>
      </w:pPr>
      <w:r>
        <w:rPr>
          <w:rFonts w:ascii="Franklin Gothic Book" w:hAnsi="Franklin Gothic Book"/>
          <w:szCs w:val="22"/>
        </w:rPr>
        <w:tab/>
        <w:t>Minutes were tabled as</w:t>
      </w:r>
      <w:r w:rsidR="004E1B83">
        <w:rPr>
          <w:rFonts w:ascii="Franklin Gothic Book" w:hAnsi="Franklin Gothic Book"/>
          <w:szCs w:val="22"/>
        </w:rPr>
        <w:t xml:space="preserve"> FS Secretary position was vacated.</w:t>
      </w:r>
      <w:r w:rsidR="00446990">
        <w:rPr>
          <w:rFonts w:ascii="Franklin Gothic Book" w:hAnsi="Franklin Gothic Book"/>
          <w:szCs w:val="22"/>
        </w:rPr>
        <w:t xml:space="preserve"> Once received, will approve.</w:t>
      </w:r>
      <w:r w:rsidR="00F17CC8">
        <w:rPr>
          <w:rFonts w:ascii="Franklin Gothic Book" w:hAnsi="Franklin Gothic Book"/>
          <w:szCs w:val="22"/>
        </w:rPr>
        <w:t xml:space="preserve"> (</w:t>
      </w:r>
      <w:r w:rsidR="00D4319C">
        <w:rPr>
          <w:rFonts w:ascii="Franklin Gothic Book" w:hAnsi="Franklin Gothic Book"/>
          <w:szCs w:val="22"/>
        </w:rPr>
        <w:t>M-Megan, S-Abbas-carried)</w:t>
      </w:r>
    </w:p>
    <w:p w14:paraId="471DBEEF" w14:textId="2A4C2C00" w:rsidR="000B0F3F" w:rsidRPr="001A0C03" w:rsidRDefault="000B0F3F" w:rsidP="006E2D21">
      <w:pPr>
        <w:rPr>
          <w:rFonts w:ascii="Franklin Gothic Book" w:hAnsi="Franklin Gothic Book"/>
        </w:rPr>
      </w:pPr>
    </w:p>
    <w:p w14:paraId="6E2C10D6" w14:textId="0625C98B" w:rsidR="002D17EF" w:rsidRPr="001A0C03" w:rsidRDefault="00690E36" w:rsidP="002D17EF">
      <w:pPr>
        <w:ind w:left="-360"/>
        <w:rPr>
          <w:rFonts w:ascii="Franklin Gothic Book" w:hAnsi="Franklin Gothic Book"/>
          <w:b/>
          <w:bCs/>
        </w:rPr>
      </w:pPr>
      <w:r w:rsidRPr="001A0C03">
        <w:rPr>
          <w:rFonts w:ascii="Franklin Gothic Book" w:hAnsi="Franklin Gothic Book"/>
          <w:b/>
          <w:bCs/>
        </w:rPr>
        <w:t>ANNOUNCEMENTS</w:t>
      </w:r>
    </w:p>
    <w:p w14:paraId="23DBC92C" w14:textId="575CCF03" w:rsidR="004E0380" w:rsidRDefault="004B5C19">
      <w:pPr>
        <w:rPr>
          <w:rFonts w:ascii="Franklin Gothic Book" w:hAnsi="Franklin Gothic Book"/>
          <w:sz w:val="22"/>
        </w:rPr>
      </w:pPr>
      <w:r>
        <w:rPr>
          <w:rFonts w:ascii="Franklin Gothic Book" w:hAnsi="Franklin Gothic Book"/>
          <w:sz w:val="22"/>
        </w:rPr>
        <w:t>COBT-</w:t>
      </w:r>
    </w:p>
    <w:p w14:paraId="1E7E889F" w14:textId="02865062" w:rsidR="004B5C19" w:rsidRDefault="004B5C19">
      <w:pPr>
        <w:rPr>
          <w:rFonts w:ascii="Franklin Gothic Book" w:hAnsi="Franklin Gothic Book"/>
          <w:sz w:val="22"/>
        </w:rPr>
      </w:pPr>
      <w:r>
        <w:rPr>
          <w:rFonts w:ascii="Franklin Gothic Book" w:hAnsi="Franklin Gothic Book"/>
          <w:sz w:val="22"/>
        </w:rPr>
        <w:t>COASN-</w:t>
      </w:r>
    </w:p>
    <w:p w14:paraId="75C66C8E" w14:textId="24FEBC88" w:rsidR="004B5C19" w:rsidRPr="006D2B77" w:rsidRDefault="004B5C19">
      <w:pPr>
        <w:rPr>
          <w:rFonts w:ascii="Franklin Gothic Book" w:hAnsi="Franklin Gothic Book"/>
          <w:sz w:val="22"/>
        </w:rPr>
      </w:pPr>
      <w:r>
        <w:rPr>
          <w:rFonts w:ascii="Franklin Gothic Book" w:hAnsi="Franklin Gothic Book"/>
          <w:sz w:val="22"/>
        </w:rPr>
        <w:t>COAE-</w:t>
      </w:r>
    </w:p>
    <w:p w14:paraId="4D2044D0" w14:textId="77777777" w:rsidR="00F47A88" w:rsidRPr="001A0C03" w:rsidRDefault="00F47A88">
      <w:pPr>
        <w:rPr>
          <w:rFonts w:ascii="Franklin Gothic Book" w:hAnsi="Franklin Gothic Book"/>
        </w:rPr>
      </w:pPr>
    </w:p>
    <w:p w14:paraId="7A993E57" w14:textId="1F6BB935" w:rsidR="005F26A1" w:rsidRPr="001A0C03" w:rsidRDefault="006244A8" w:rsidP="00690E36">
      <w:pPr>
        <w:ind w:hanging="360"/>
        <w:rPr>
          <w:rFonts w:ascii="Franklin Gothic Book" w:hAnsi="Franklin Gothic Book"/>
          <w:b/>
          <w:bCs/>
        </w:rPr>
      </w:pPr>
      <w:r w:rsidRPr="001A0C03">
        <w:rPr>
          <w:rFonts w:ascii="Franklin Gothic Book" w:hAnsi="Franklin Gothic Book"/>
          <w:b/>
          <w:bCs/>
        </w:rPr>
        <w:t>ADJOURN</w:t>
      </w:r>
    </w:p>
    <w:p w14:paraId="6526A14D" w14:textId="56E51F34" w:rsidR="00A2719F" w:rsidRPr="00480F73" w:rsidRDefault="005E4960" w:rsidP="00A2719F">
      <w:pPr>
        <w:rPr>
          <w:rFonts w:ascii="Franklin Gothic Book" w:hAnsi="Franklin Gothic Book"/>
          <w:sz w:val="22"/>
        </w:rPr>
      </w:pPr>
      <w:r>
        <w:rPr>
          <w:rFonts w:ascii="Franklin Gothic Book" w:hAnsi="Franklin Gothic Book"/>
          <w:sz w:val="22"/>
        </w:rPr>
        <w:t xml:space="preserve">Dr. Wu </w:t>
      </w:r>
      <w:r w:rsidR="00480F73">
        <w:rPr>
          <w:rFonts w:ascii="Franklin Gothic Book" w:hAnsi="Franklin Gothic Book"/>
          <w:sz w:val="22"/>
        </w:rPr>
        <w:t>moved to adjourn the meeting; meeting adjourned.</w:t>
      </w:r>
    </w:p>
    <w:sectPr w:rsidR="00A2719F" w:rsidRPr="00480F73" w:rsidSect="00F8251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58C4A" w14:textId="77777777" w:rsidR="001C27F1" w:rsidRDefault="001C27F1" w:rsidP="00A2719F">
      <w:r>
        <w:separator/>
      </w:r>
    </w:p>
  </w:endnote>
  <w:endnote w:type="continuationSeparator" w:id="0">
    <w:p w14:paraId="1A8D3B2B" w14:textId="77777777" w:rsidR="001C27F1" w:rsidRDefault="001C27F1" w:rsidP="00A2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Book">
    <w:altName w:val="Arial"/>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AFD4" w14:textId="02609763" w:rsidR="00A2719F" w:rsidRPr="00E66A31" w:rsidRDefault="00E66A31" w:rsidP="00E66A31">
    <w:pPr>
      <w:pStyle w:val="Footer"/>
      <w:jc w:val="center"/>
      <w:rPr>
        <w:rFonts w:ascii="GOTHAM LIGHT" w:hAnsi="GOTHAM LIGHT"/>
        <w:sz w:val="20"/>
        <w:szCs w:val="20"/>
      </w:rPr>
    </w:pPr>
    <w:r w:rsidRPr="00E66A31">
      <w:rPr>
        <w:rFonts w:ascii="GOTHAM LIGHT" w:hAnsi="GOTHAM LIGHT"/>
        <w:sz w:val="20"/>
        <w:szCs w:val="20"/>
      </w:rPr>
      <w:t xml:space="preserve">Faculty Senate </w:t>
    </w:r>
    <w:r w:rsidR="00E67608">
      <w:rPr>
        <w:rFonts w:ascii="GOTHAM LIGHT" w:hAnsi="GOTHAM LIGHT"/>
        <w:sz w:val="20"/>
        <w:szCs w:val="20"/>
      </w:rPr>
      <w:t>A</w:t>
    </w:r>
    <w:r w:rsidRPr="00E66A31">
      <w:rPr>
        <w:rFonts w:ascii="GOTHAM LIGHT" w:hAnsi="GOTHAM LIGHT"/>
        <w:sz w:val="20"/>
        <w:szCs w:val="20"/>
      </w:rPr>
      <w:t xml:space="preserve">pproved Minutes from </w:t>
    </w:r>
    <w:r w:rsidR="006D2B77">
      <w:rPr>
        <w:rFonts w:ascii="GOTHAM LIGHT" w:hAnsi="GOTHAM LIGHT"/>
        <w:sz w:val="20"/>
        <w:szCs w:val="20"/>
      </w:rPr>
      <w:t>December 3</w:t>
    </w:r>
    <w:r w:rsidR="005E4960">
      <w:rPr>
        <w:rFonts w:ascii="GOTHAM LIGHT" w:hAnsi="GOTHAM LIGHT"/>
        <w:sz w:val="20"/>
        <w:szCs w:val="20"/>
      </w:rPr>
      <w:t>, 2022</w:t>
    </w:r>
  </w:p>
  <w:p w14:paraId="36EE72DD" w14:textId="6CF5E12F" w:rsidR="00E66A31" w:rsidRPr="00E66A31" w:rsidRDefault="00E66A31" w:rsidP="00E66A31">
    <w:pPr>
      <w:pStyle w:val="Footer"/>
      <w:jc w:val="center"/>
      <w:rPr>
        <w:rFonts w:ascii="GOTHAM LIGHT" w:hAnsi="GOTHAM LIGHT"/>
        <w:sz w:val="20"/>
        <w:szCs w:val="20"/>
      </w:rPr>
    </w:pPr>
    <w:r w:rsidRPr="00E66A31">
      <w:rPr>
        <w:rFonts w:ascii="GOTHAM LIGHT" w:hAnsi="GOTHAM LIGHT"/>
        <w:sz w:val="20"/>
        <w:szCs w:val="20"/>
      </w:rPr>
      <w:t xml:space="preserve">Page </w:t>
    </w:r>
    <w:r w:rsidRPr="00E66A31">
      <w:rPr>
        <w:rFonts w:ascii="GOTHAM LIGHT" w:hAnsi="GOTHAM LIGHT"/>
        <w:sz w:val="20"/>
        <w:szCs w:val="20"/>
      </w:rPr>
      <w:fldChar w:fldCharType="begin"/>
    </w:r>
    <w:r w:rsidRPr="00E66A31">
      <w:rPr>
        <w:rFonts w:ascii="GOTHAM LIGHT" w:hAnsi="GOTHAM LIGHT"/>
        <w:sz w:val="20"/>
        <w:szCs w:val="20"/>
      </w:rPr>
      <w:instrText xml:space="preserve"> PAGE </w:instrText>
    </w:r>
    <w:r w:rsidRPr="00E66A31">
      <w:rPr>
        <w:rFonts w:ascii="GOTHAM LIGHT" w:hAnsi="GOTHAM LIGHT"/>
        <w:sz w:val="20"/>
        <w:szCs w:val="20"/>
      </w:rPr>
      <w:fldChar w:fldCharType="separate"/>
    </w:r>
    <w:r w:rsidR="007E408D">
      <w:rPr>
        <w:rFonts w:ascii="GOTHAM LIGHT" w:hAnsi="GOTHAM LIGHT"/>
        <w:noProof/>
        <w:sz w:val="20"/>
        <w:szCs w:val="20"/>
      </w:rPr>
      <w:t>1</w:t>
    </w:r>
    <w:r w:rsidRPr="00E66A31">
      <w:rPr>
        <w:rFonts w:ascii="GOTHAM LIGHT" w:hAnsi="GOTHAM LIGHT"/>
        <w:sz w:val="20"/>
        <w:szCs w:val="20"/>
      </w:rPr>
      <w:fldChar w:fldCharType="end"/>
    </w:r>
    <w:r w:rsidRPr="00E66A31">
      <w:rPr>
        <w:rFonts w:ascii="GOTHAM LIGHT" w:hAnsi="GOTHAM LIGHT"/>
        <w:sz w:val="20"/>
        <w:szCs w:val="20"/>
      </w:rPr>
      <w:t xml:space="preserve"> of </w:t>
    </w:r>
    <w:r w:rsidRPr="00E66A31">
      <w:rPr>
        <w:rFonts w:ascii="GOTHAM LIGHT" w:hAnsi="GOTHAM LIGHT"/>
        <w:sz w:val="20"/>
        <w:szCs w:val="20"/>
      </w:rPr>
      <w:fldChar w:fldCharType="begin"/>
    </w:r>
    <w:r w:rsidRPr="00E66A31">
      <w:rPr>
        <w:rFonts w:ascii="GOTHAM LIGHT" w:hAnsi="GOTHAM LIGHT"/>
        <w:sz w:val="20"/>
        <w:szCs w:val="20"/>
      </w:rPr>
      <w:instrText xml:space="preserve"> NUMPAGES </w:instrText>
    </w:r>
    <w:r w:rsidRPr="00E66A31">
      <w:rPr>
        <w:rFonts w:ascii="GOTHAM LIGHT" w:hAnsi="GOTHAM LIGHT"/>
        <w:sz w:val="20"/>
        <w:szCs w:val="20"/>
      </w:rPr>
      <w:fldChar w:fldCharType="separate"/>
    </w:r>
    <w:r w:rsidR="007E408D">
      <w:rPr>
        <w:rFonts w:ascii="GOTHAM LIGHT" w:hAnsi="GOTHAM LIGHT"/>
        <w:noProof/>
        <w:sz w:val="20"/>
        <w:szCs w:val="20"/>
      </w:rPr>
      <w:t>1</w:t>
    </w:r>
    <w:r w:rsidRPr="00E66A31">
      <w:rPr>
        <w:rFonts w:ascii="GOTHAM LIGHT" w:hAnsi="GOTHAM LIGH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77457" w14:textId="77777777" w:rsidR="001C27F1" w:rsidRDefault="001C27F1" w:rsidP="00A2719F">
      <w:r>
        <w:separator/>
      </w:r>
    </w:p>
  </w:footnote>
  <w:footnote w:type="continuationSeparator" w:id="0">
    <w:p w14:paraId="0BA9DDCD" w14:textId="77777777" w:rsidR="001C27F1" w:rsidRDefault="001C27F1" w:rsidP="00A2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34445"/>
    <w:multiLevelType w:val="hybridMultilevel"/>
    <w:tmpl w:val="93EE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C602D"/>
    <w:multiLevelType w:val="hybridMultilevel"/>
    <w:tmpl w:val="CE18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11"/>
    <w:rsid w:val="00033AF8"/>
    <w:rsid w:val="00050488"/>
    <w:rsid w:val="000A2B12"/>
    <w:rsid w:val="000A5092"/>
    <w:rsid w:val="000A6CBB"/>
    <w:rsid w:val="000B0F3F"/>
    <w:rsid w:val="000B3CBB"/>
    <w:rsid w:val="000E4354"/>
    <w:rsid w:val="00115387"/>
    <w:rsid w:val="00120C61"/>
    <w:rsid w:val="00126817"/>
    <w:rsid w:val="00170206"/>
    <w:rsid w:val="00171B32"/>
    <w:rsid w:val="001857C5"/>
    <w:rsid w:val="001A0337"/>
    <w:rsid w:val="001A0C03"/>
    <w:rsid w:val="001A29DA"/>
    <w:rsid w:val="001B29E2"/>
    <w:rsid w:val="001C27F1"/>
    <w:rsid w:val="001E1A10"/>
    <w:rsid w:val="001E50B9"/>
    <w:rsid w:val="001F644E"/>
    <w:rsid w:val="001F6B87"/>
    <w:rsid w:val="002616B6"/>
    <w:rsid w:val="00292716"/>
    <w:rsid w:val="002C6312"/>
    <w:rsid w:val="002D17EF"/>
    <w:rsid w:val="002D6F64"/>
    <w:rsid w:val="002F4A88"/>
    <w:rsid w:val="0031359F"/>
    <w:rsid w:val="00324420"/>
    <w:rsid w:val="0033419B"/>
    <w:rsid w:val="00340735"/>
    <w:rsid w:val="00356E4E"/>
    <w:rsid w:val="00385656"/>
    <w:rsid w:val="00391E35"/>
    <w:rsid w:val="003A17DF"/>
    <w:rsid w:val="003A1CA1"/>
    <w:rsid w:val="003B53DC"/>
    <w:rsid w:val="00406486"/>
    <w:rsid w:val="00413215"/>
    <w:rsid w:val="0041408C"/>
    <w:rsid w:val="00421C80"/>
    <w:rsid w:val="00424183"/>
    <w:rsid w:val="00426DCE"/>
    <w:rsid w:val="00446990"/>
    <w:rsid w:val="00480F73"/>
    <w:rsid w:val="0048245C"/>
    <w:rsid w:val="004833A2"/>
    <w:rsid w:val="00484D21"/>
    <w:rsid w:val="0048539A"/>
    <w:rsid w:val="004B5C19"/>
    <w:rsid w:val="004B7CFD"/>
    <w:rsid w:val="004C2481"/>
    <w:rsid w:val="004C664A"/>
    <w:rsid w:val="004E0380"/>
    <w:rsid w:val="004E1B83"/>
    <w:rsid w:val="005533D6"/>
    <w:rsid w:val="005635C3"/>
    <w:rsid w:val="005743B4"/>
    <w:rsid w:val="00580B33"/>
    <w:rsid w:val="00581CCE"/>
    <w:rsid w:val="00581FD5"/>
    <w:rsid w:val="005874E1"/>
    <w:rsid w:val="005A6B9E"/>
    <w:rsid w:val="005B1F12"/>
    <w:rsid w:val="005B48F5"/>
    <w:rsid w:val="005C6EED"/>
    <w:rsid w:val="005D23F5"/>
    <w:rsid w:val="005E2391"/>
    <w:rsid w:val="005E4960"/>
    <w:rsid w:val="005F26A1"/>
    <w:rsid w:val="005F5CCD"/>
    <w:rsid w:val="006244A8"/>
    <w:rsid w:val="00625AA2"/>
    <w:rsid w:val="006359C7"/>
    <w:rsid w:val="00644BED"/>
    <w:rsid w:val="00654BB5"/>
    <w:rsid w:val="00661F10"/>
    <w:rsid w:val="00672484"/>
    <w:rsid w:val="00674C10"/>
    <w:rsid w:val="00690E36"/>
    <w:rsid w:val="006946E4"/>
    <w:rsid w:val="006C1134"/>
    <w:rsid w:val="006C7FC1"/>
    <w:rsid w:val="006D2B77"/>
    <w:rsid w:val="006E2D21"/>
    <w:rsid w:val="006F28BF"/>
    <w:rsid w:val="006F4575"/>
    <w:rsid w:val="007173E2"/>
    <w:rsid w:val="00722714"/>
    <w:rsid w:val="007447BF"/>
    <w:rsid w:val="007840AD"/>
    <w:rsid w:val="007B3D97"/>
    <w:rsid w:val="007D3621"/>
    <w:rsid w:val="007E408D"/>
    <w:rsid w:val="007F3332"/>
    <w:rsid w:val="00803923"/>
    <w:rsid w:val="00805E22"/>
    <w:rsid w:val="008203E1"/>
    <w:rsid w:val="008340CC"/>
    <w:rsid w:val="00835937"/>
    <w:rsid w:val="00844CDA"/>
    <w:rsid w:val="00850216"/>
    <w:rsid w:val="008631F7"/>
    <w:rsid w:val="008651BF"/>
    <w:rsid w:val="008840AF"/>
    <w:rsid w:val="00890CB4"/>
    <w:rsid w:val="008E54B3"/>
    <w:rsid w:val="009077E8"/>
    <w:rsid w:val="0091758C"/>
    <w:rsid w:val="009228C1"/>
    <w:rsid w:val="00924299"/>
    <w:rsid w:val="009527A6"/>
    <w:rsid w:val="009528EE"/>
    <w:rsid w:val="0097417C"/>
    <w:rsid w:val="00976640"/>
    <w:rsid w:val="00996A0C"/>
    <w:rsid w:val="009A7087"/>
    <w:rsid w:val="009B0871"/>
    <w:rsid w:val="009C17DD"/>
    <w:rsid w:val="009F1041"/>
    <w:rsid w:val="009F3364"/>
    <w:rsid w:val="009F4E51"/>
    <w:rsid w:val="00A12E30"/>
    <w:rsid w:val="00A13589"/>
    <w:rsid w:val="00A2719F"/>
    <w:rsid w:val="00A403E6"/>
    <w:rsid w:val="00A545D6"/>
    <w:rsid w:val="00A65004"/>
    <w:rsid w:val="00A6551B"/>
    <w:rsid w:val="00A70BBA"/>
    <w:rsid w:val="00AA02BF"/>
    <w:rsid w:val="00AC2AAE"/>
    <w:rsid w:val="00AC74BE"/>
    <w:rsid w:val="00AE3146"/>
    <w:rsid w:val="00AE4804"/>
    <w:rsid w:val="00B03C03"/>
    <w:rsid w:val="00B35831"/>
    <w:rsid w:val="00B413A8"/>
    <w:rsid w:val="00B4208B"/>
    <w:rsid w:val="00B5034D"/>
    <w:rsid w:val="00B60B77"/>
    <w:rsid w:val="00B63295"/>
    <w:rsid w:val="00B65CA8"/>
    <w:rsid w:val="00B81B95"/>
    <w:rsid w:val="00B81FF2"/>
    <w:rsid w:val="00BC0B3C"/>
    <w:rsid w:val="00BE0DA0"/>
    <w:rsid w:val="00BF6436"/>
    <w:rsid w:val="00C027A4"/>
    <w:rsid w:val="00C060CF"/>
    <w:rsid w:val="00C25A11"/>
    <w:rsid w:val="00C30338"/>
    <w:rsid w:val="00C33CFC"/>
    <w:rsid w:val="00CA36F3"/>
    <w:rsid w:val="00CB1B47"/>
    <w:rsid w:val="00CC089B"/>
    <w:rsid w:val="00CE733E"/>
    <w:rsid w:val="00D01E76"/>
    <w:rsid w:val="00D162DF"/>
    <w:rsid w:val="00D22736"/>
    <w:rsid w:val="00D238E6"/>
    <w:rsid w:val="00D4319C"/>
    <w:rsid w:val="00D50983"/>
    <w:rsid w:val="00D55F77"/>
    <w:rsid w:val="00D61BA4"/>
    <w:rsid w:val="00D642D2"/>
    <w:rsid w:val="00D71E4E"/>
    <w:rsid w:val="00D73685"/>
    <w:rsid w:val="00D87FD7"/>
    <w:rsid w:val="00D92CF2"/>
    <w:rsid w:val="00DC7C4B"/>
    <w:rsid w:val="00DD3B5C"/>
    <w:rsid w:val="00DE6DF0"/>
    <w:rsid w:val="00E01554"/>
    <w:rsid w:val="00E034FF"/>
    <w:rsid w:val="00E635A7"/>
    <w:rsid w:val="00E65B8B"/>
    <w:rsid w:val="00E66A31"/>
    <w:rsid w:val="00E67608"/>
    <w:rsid w:val="00E67CBD"/>
    <w:rsid w:val="00E67E56"/>
    <w:rsid w:val="00E8015A"/>
    <w:rsid w:val="00E81B7F"/>
    <w:rsid w:val="00E8286F"/>
    <w:rsid w:val="00E84C0F"/>
    <w:rsid w:val="00E87A06"/>
    <w:rsid w:val="00EA7720"/>
    <w:rsid w:val="00EC67BB"/>
    <w:rsid w:val="00ED06E7"/>
    <w:rsid w:val="00EF1779"/>
    <w:rsid w:val="00EF3101"/>
    <w:rsid w:val="00F00242"/>
    <w:rsid w:val="00F01732"/>
    <w:rsid w:val="00F01ABD"/>
    <w:rsid w:val="00F01FAB"/>
    <w:rsid w:val="00F0221C"/>
    <w:rsid w:val="00F17CC8"/>
    <w:rsid w:val="00F24F24"/>
    <w:rsid w:val="00F24FA7"/>
    <w:rsid w:val="00F30797"/>
    <w:rsid w:val="00F47A88"/>
    <w:rsid w:val="00F737C7"/>
    <w:rsid w:val="00F76A22"/>
    <w:rsid w:val="00F82513"/>
    <w:rsid w:val="00F82F10"/>
    <w:rsid w:val="00FB6FD7"/>
    <w:rsid w:val="00FC6575"/>
    <w:rsid w:val="00FE15A8"/>
    <w:rsid w:val="00FF3524"/>
    <w:rsid w:val="00FF6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C42BE"/>
  <w15:chartTrackingRefBased/>
  <w15:docId w15:val="{A2783B24-68D6-D44B-B00C-39682782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Section">
    <w:name w:val="Syllabus Section"/>
    <w:basedOn w:val="Normal"/>
    <w:qFormat/>
    <w:rsid w:val="000E4354"/>
    <w:pPr>
      <w:suppressAutoHyphens/>
    </w:pPr>
    <w:rPr>
      <w:rFonts w:ascii="GOTHAM LIGHT" w:eastAsia="Times New Roman" w:hAnsi="GOTHAM LIGHT" w:cs="Arial"/>
      <w:b/>
      <w:bCs/>
      <w:color w:val="595959" w:themeColor="text1" w:themeTint="A6"/>
      <w:sz w:val="22"/>
      <w:szCs w:val="20"/>
      <w:lang w:eastAsia="ar-SA"/>
    </w:rPr>
  </w:style>
  <w:style w:type="paragraph" w:customStyle="1" w:styleId="SyllabusText">
    <w:name w:val="Syllabus Text"/>
    <w:basedOn w:val="BodyText"/>
    <w:qFormat/>
    <w:rsid w:val="000E4354"/>
    <w:pPr>
      <w:suppressAutoHyphens/>
      <w:spacing w:after="0"/>
    </w:pPr>
    <w:rPr>
      <w:rFonts w:ascii="GOTHAM LIGHT" w:eastAsia="Times New Roman" w:hAnsi="GOTHAM LIGHT" w:cs="Times New Roman"/>
      <w:sz w:val="20"/>
      <w:szCs w:val="20"/>
    </w:rPr>
  </w:style>
  <w:style w:type="paragraph" w:styleId="BodyText">
    <w:name w:val="Body Text"/>
    <w:basedOn w:val="Normal"/>
    <w:link w:val="BodyTextChar"/>
    <w:uiPriority w:val="99"/>
    <w:semiHidden/>
    <w:unhideWhenUsed/>
    <w:rsid w:val="000E4354"/>
    <w:pPr>
      <w:spacing w:after="120"/>
    </w:pPr>
  </w:style>
  <w:style w:type="character" w:customStyle="1" w:styleId="BodyTextChar">
    <w:name w:val="Body Text Char"/>
    <w:basedOn w:val="DefaultParagraphFont"/>
    <w:link w:val="BodyText"/>
    <w:uiPriority w:val="99"/>
    <w:semiHidden/>
    <w:rsid w:val="000E4354"/>
  </w:style>
  <w:style w:type="paragraph" w:styleId="ListParagraph">
    <w:name w:val="List Paragraph"/>
    <w:basedOn w:val="Normal"/>
    <w:uiPriority w:val="34"/>
    <w:qFormat/>
    <w:rsid w:val="005F26A1"/>
    <w:pPr>
      <w:ind w:left="720"/>
      <w:contextualSpacing/>
    </w:pPr>
  </w:style>
  <w:style w:type="paragraph" w:styleId="Header">
    <w:name w:val="header"/>
    <w:basedOn w:val="Normal"/>
    <w:link w:val="HeaderChar"/>
    <w:uiPriority w:val="99"/>
    <w:unhideWhenUsed/>
    <w:rsid w:val="00A2719F"/>
    <w:pPr>
      <w:tabs>
        <w:tab w:val="center" w:pos="4680"/>
        <w:tab w:val="right" w:pos="9360"/>
      </w:tabs>
    </w:pPr>
  </w:style>
  <w:style w:type="character" w:customStyle="1" w:styleId="HeaderChar">
    <w:name w:val="Header Char"/>
    <w:basedOn w:val="DefaultParagraphFont"/>
    <w:link w:val="Header"/>
    <w:uiPriority w:val="99"/>
    <w:rsid w:val="00A2719F"/>
  </w:style>
  <w:style w:type="paragraph" w:styleId="Footer">
    <w:name w:val="footer"/>
    <w:basedOn w:val="Normal"/>
    <w:link w:val="FooterChar"/>
    <w:uiPriority w:val="99"/>
    <w:unhideWhenUsed/>
    <w:rsid w:val="00A2719F"/>
    <w:pPr>
      <w:tabs>
        <w:tab w:val="center" w:pos="4680"/>
        <w:tab w:val="right" w:pos="9360"/>
      </w:tabs>
    </w:pPr>
  </w:style>
  <w:style w:type="character" w:customStyle="1" w:styleId="FooterChar">
    <w:name w:val="Footer Char"/>
    <w:basedOn w:val="DefaultParagraphFont"/>
    <w:link w:val="Footer"/>
    <w:uiPriority w:val="99"/>
    <w:rsid w:val="00A2719F"/>
  </w:style>
  <w:style w:type="paragraph" w:customStyle="1" w:styleId="SubHeading">
    <w:name w:val="Sub Heading"/>
    <w:basedOn w:val="Normal"/>
    <w:qFormat/>
    <w:rsid w:val="008631F7"/>
    <w:rPr>
      <w:rFonts w:ascii="Gotham Book" w:hAnsi="Gotham Book"/>
      <w:b/>
      <w:bCs/>
      <w:sz w:val="22"/>
      <w:szCs w:val="22"/>
    </w:rPr>
  </w:style>
  <w:style w:type="paragraph" w:customStyle="1" w:styleId="Heading">
    <w:name w:val="Heading"/>
    <w:basedOn w:val="Normal"/>
    <w:qFormat/>
    <w:rsid w:val="008631F7"/>
    <w:pPr>
      <w:ind w:left="-360"/>
    </w:pPr>
    <w:rPr>
      <w:rFonts w:ascii="Gotham Book" w:hAnsi="Gotham Book"/>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2ABC5669E2C64FA0963A96C40B67F9" ma:contentTypeVersion="14" ma:contentTypeDescription="Create a new document." ma:contentTypeScope="" ma:versionID="c3ecd8a01a93bee11322db3a4726caaf">
  <xsd:schema xmlns:xsd="http://www.w3.org/2001/XMLSchema" xmlns:xs="http://www.w3.org/2001/XMLSchema" xmlns:p="http://schemas.microsoft.com/office/2006/metadata/properties" xmlns:ns3="67b26ea1-e464-4f0e-baba-a81b15a1d3a0" xmlns:ns4="58c70418-cd4f-455f-9416-f3efa84163ad" targetNamespace="http://schemas.microsoft.com/office/2006/metadata/properties" ma:root="true" ma:fieldsID="f42ea681c53dda3165dec5245d9a26fa" ns3:_="" ns4:_="">
    <xsd:import namespace="67b26ea1-e464-4f0e-baba-a81b15a1d3a0"/>
    <xsd:import namespace="58c70418-cd4f-455f-9416-f3efa84163a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26ea1-e464-4f0e-baba-a81b15a1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70418-cd4f-455f-9416-f3efa84163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38553-8A33-44C6-B8CE-CB43DCEC0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BCB3C-4EB3-4581-B5B9-E3ADE94DE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26ea1-e464-4f0e-baba-a81b15a1d3a0"/>
    <ds:schemaRef ds:uri="58c70418-cd4f-455f-9416-f3efa8416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C1C0B0-854A-4D34-B2FE-1C615190E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Steve</dc:creator>
  <cp:keywords/>
  <dc:description/>
  <cp:lastModifiedBy>Aboohamidi, Abbas</cp:lastModifiedBy>
  <cp:revision>2</cp:revision>
  <cp:lastPrinted>2021-04-09T18:25:00Z</cp:lastPrinted>
  <dcterms:created xsi:type="dcterms:W3CDTF">2023-02-01T18:24:00Z</dcterms:created>
  <dcterms:modified xsi:type="dcterms:W3CDTF">2023-02-01T18:24:00Z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0x0101008F2ABC5669E2C64FA0963A96C40B67F9</vt:lpwstr>
  </property>
</Properties>
</file>